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2A" w:rsidRPr="009D472A" w:rsidRDefault="009D472A" w:rsidP="009D472A">
      <w:pPr>
        <w:pBdr>
          <w:top w:val="single" w:sz="6" w:space="8" w:color="86C2E6"/>
          <w:bottom w:val="single" w:sz="6" w:space="0" w:color="86C2E6"/>
        </w:pBdr>
        <w:shd w:val="clear" w:color="auto" w:fill="DBEDF8"/>
        <w:spacing w:after="24" w:line="288" w:lineRule="atLeast"/>
        <w:outlineLvl w:val="0"/>
        <w:rPr>
          <w:rFonts w:ascii="Arial" w:eastAsia="Times New Roman" w:hAnsi="Arial" w:cs="Arial"/>
          <w:b/>
          <w:bCs/>
          <w:color w:val="003366"/>
          <w:kern w:val="36"/>
          <w:sz w:val="38"/>
          <w:szCs w:val="38"/>
        </w:rPr>
      </w:pPr>
      <w:r w:rsidRPr="009D472A">
        <w:rPr>
          <w:rFonts w:ascii="Arial" w:eastAsia="Times New Roman" w:hAnsi="Arial" w:cs="Arial"/>
          <w:b/>
          <w:bCs/>
          <w:color w:val="003366"/>
          <w:kern w:val="36"/>
          <w:sz w:val="38"/>
          <w:szCs w:val="38"/>
        </w:rPr>
        <w:t>Creating headers and footers</w:t>
      </w:r>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Headers are portions of a document that always appear at the top of a page; footers appear at the bottom of a page. Typically, headers display the title or chapter name of a document.</w:t>
      </w:r>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To insert a header, click</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Insert &gt; Header &gt; Default</w:t>
      </w:r>
      <w:r w:rsidRPr="009D472A">
        <w:rPr>
          <w:rFonts w:ascii="Arial" w:eastAsia="Times New Roman" w:hAnsi="Arial" w:cs="Arial"/>
          <w:color w:val="000000"/>
          <w:sz w:val="20"/>
        </w:rPr>
        <w:t> </w:t>
      </w:r>
      <w:r w:rsidRPr="009D472A">
        <w:rPr>
          <w:rFonts w:ascii="Arial" w:eastAsia="Times New Roman" w:hAnsi="Arial" w:cs="Arial"/>
          <w:color w:val="000000"/>
          <w:sz w:val="20"/>
          <w:szCs w:val="20"/>
        </w:rPr>
        <w:t>(or the page style, if not Default) as shown below.</w:t>
      </w:r>
    </w:p>
    <w:p w:rsidR="009D472A" w:rsidRPr="009D472A" w:rsidRDefault="009D472A" w:rsidP="009D472A">
      <w:pPr>
        <w:shd w:val="clear" w:color="auto" w:fill="F9F9F9"/>
        <w:spacing w:after="0" w:line="297" w:lineRule="atLeast"/>
        <w:jc w:val="center"/>
        <w:rPr>
          <w:rFonts w:ascii="Arial" w:eastAsia="Times New Roman" w:hAnsi="Arial" w:cs="Arial"/>
          <w:color w:val="000000"/>
          <w:sz w:val="18"/>
          <w:szCs w:val="18"/>
        </w:rPr>
      </w:pPr>
      <w:r>
        <w:rPr>
          <w:rFonts w:ascii="Arial" w:eastAsia="Times New Roman" w:hAnsi="Arial" w:cs="Arial"/>
          <w:noProof/>
          <w:color w:val="0011CC"/>
          <w:sz w:val="18"/>
          <w:szCs w:val="18"/>
        </w:rPr>
        <w:drawing>
          <wp:inline distT="0" distB="0" distL="0" distR="0">
            <wp:extent cx="2371725" cy="1743075"/>
            <wp:effectExtent l="19050" t="0" r="9525" b="0"/>
            <wp:docPr id="1" name="Picture 1" descr="https://wiki.openoffice.org/w/images/1/15/HeaderFoo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openoffice.org/w/images/1/15/HeaderFooter.png">
                      <a:hlinkClick r:id="rId5"/>
                    </pic:cNvPr>
                    <pic:cNvPicPr>
                      <a:picLocks noChangeAspect="1" noChangeArrowheads="1"/>
                    </pic:cNvPicPr>
                  </pic:nvPicPr>
                  <pic:blipFill>
                    <a:blip r:embed="rId6"/>
                    <a:srcRect/>
                    <a:stretch>
                      <a:fillRect/>
                    </a:stretch>
                  </pic:blipFill>
                  <pic:spPr bwMode="auto">
                    <a:xfrm>
                      <a:off x="0" y="0"/>
                      <a:ext cx="2371725" cy="1743075"/>
                    </a:xfrm>
                    <a:prstGeom prst="rect">
                      <a:avLst/>
                    </a:prstGeom>
                    <a:noFill/>
                    <a:ln w="9525">
                      <a:noFill/>
                      <a:miter lim="800000"/>
                      <a:headEnd/>
                      <a:tailEnd/>
                    </a:ln>
                  </pic:spPr>
                </pic:pic>
              </a:graphicData>
            </a:graphic>
          </wp:inline>
        </w:drawing>
      </w:r>
    </w:p>
    <w:p w:rsidR="009D472A" w:rsidRPr="009D472A" w:rsidRDefault="009D472A" w:rsidP="009D472A">
      <w:pPr>
        <w:shd w:val="clear" w:color="auto" w:fill="F9F9F9"/>
        <w:spacing w:after="120" w:line="336" w:lineRule="atLeast"/>
        <w:rPr>
          <w:rFonts w:ascii="Arial" w:eastAsia="Times New Roman" w:hAnsi="Arial" w:cs="Arial"/>
          <w:color w:val="000000"/>
          <w:sz w:val="18"/>
          <w:szCs w:val="18"/>
        </w:rPr>
      </w:pPr>
      <w:proofErr w:type="gramStart"/>
      <w:r w:rsidRPr="009D472A">
        <w:rPr>
          <w:rFonts w:ascii="Arial" w:eastAsia="Times New Roman" w:hAnsi="Arial" w:cs="Arial"/>
          <w:color w:val="000000"/>
          <w:sz w:val="18"/>
          <w:szCs w:val="18"/>
        </w:rPr>
        <w:t>Inserting headers and footers.</w:t>
      </w:r>
      <w:proofErr w:type="gramEnd"/>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 xml:space="preserve">Similarly, to insert </w:t>
      </w:r>
      <w:proofErr w:type="gramStart"/>
      <w:r w:rsidRPr="009D472A">
        <w:rPr>
          <w:rFonts w:ascii="Arial" w:eastAsia="Times New Roman" w:hAnsi="Arial" w:cs="Arial"/>
          <w:color w:val="000000"/>
          <w:sz w:val="20"/>
          <w:szCs w:val="20"/>
        </w:rPr>
        <w:t>a footer</w:t>
      </w:r>
      <w:proofErr w:type="gramEnd"/>
      <w:r w:rsidRPr="009D472A">
        <w:rPr>
          <w:rFonts w:ascii="Arial" w:eastAsia="Times New Roman" w:hAnsi="Arial" w:cs="Arial"/>
          <w:color w:val="000000"/>
          <w:sz w:val="20"/>
          <w:szCs w:val="20"/>
        </w:rPr>
        <w:t>, choose</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Footer</w:t>
      </w:r>
      <w:r w:rsidRPr="009D472A">
        <w:rPr>
          <w:rFonts w:ascii="Arial" w:eastAsia="Times New Roman" w:hAnsi="Arial" w:cs="Arial"/>
          <w:color w:val="000000"/>
          <w:sz w:val="20"/>
          <w:szCs w:val="20"/>
        </w:rPr>
        <w:t>.</w:t>
      </w:r>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Depending on which option you choose, an area will appear at the top or bottom of the page where you can enter text. This text will appear at the top or bottom of every page.</w:t>
      </w:r>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Items, such as document titles, chapter titles, and page numbers, which often go into headers and footers, are best added as fields. That way, if something changes, the headers and footers are all updated automatically.</w:t>
      </w:r>
    </w:p>
    <w:p w:rsidR="009D472A" w:rsidRPr="009D472A" w:rsidRDefault="009D472A" w:rsidP="009D472A">
      <w:pPr>
        <w:shd w:val="clear" w:color="auto" w:fill="FFFFFF"/>
        <w:spacing w:before="96" w:after="120" w:line="285" w:lineRule="atLeast"/>
        <w:rPr>
          <w:rFonts w:ascii="Arial" w:eastAsia="Times New Roman" w:hAnsi="Arial" w:cs="Arial"/>
          <w:color w:val="000000"/>
          <w:sz w:val="20"/>
          <w:szCs w:val="20"/>
        </w:rPr>
      </w:pPr>
      <w:r w:rsidRPr="009D472A">
        <w:rPr>
          <w:rFonts w:ascii="Arial" w:eastAsia="Times New Roman" w:hAnsi="Arial" w:cs="Arial"/>
          <w:color w:val="000000"/>
          <w:sz w:val="20"/>
          <w:szCs w:val="20"/>
        </w:rPr>
        <w:t>Here is one common example. To insert the document title into the header:</w:t>
      </w:r>
    </w:p>
    <w:p w:rsidR="009D472A" w:rsidRPr="009D472A" w:rsidRDefault="009D472A" w:rsidP="009D472A">
      <w:pPr>
        <w:numPr>
          <w:ilvl w:val="0"/>
          <w:numId w:val="1"/>
        </w:numPr>
        <w:shd w:val="clear" w:color="auto" w:fill="FFFFFF"/>
        <w:spacing w:before="100" w:beforeAutospacing="1" w:after="24" w:line="297" w:lineRule="atLeast"/>
        <w:ind w:left="768"/>
        <w:rPr>
          <w:rFonts w:ascii="Arial" w:eastAsia="Times New Roman" w:hAnsi="Arial" w:cs="Arial"/>
          <w:color w:val="000000"/>
          <w:sz w:val="20"/>
          <w:szCs w:val="20"/>
        </w:rPr>
      </w:pPr>
      <w:r w:rsidRPr="009D472A">
        <w:rPr>
          <w:rFonts w:ascii="Arial" w:eastAsia="Times New Roman" w:hAnsi="Arial" w:cs="Arial"/>
          <w:color w:val="000000"/>
          <w:sz w:val="20"/>
          <w:szCs w:val="20"/>
        </w:rPr>
        <w:t>Select</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File &gt; Properties &gt; Description,</w:t>
      </w:r>
      <w:r w:rsidRPr="009D472A">
        <w:rPr>
          <w:rFonts w:ascii="Arial" w:eastAsia="Times New Roman" w:hAnsi="Arial" w:cs="Arial"/>
          <w:color w:val="000000"/>
          <w:sz w:val="20"/>
        </w:rPr>
        <w:t> </w:t>
      </w:r>
      <w:r w:rsidRPr="009D472A">
        <w:rPr>
          <w:rFonts w:ascii="Arial" w:eastAsia="Times New Roman" w:hAnsi="Arial" w:cs="Arial"/>
          <w:color w:val="000000"/>
          <w:sz w:val="20"/>
          <w:szCs w:val="20"/>
        </w:rPr>
        <w:t>enter a title for your document in the</w:t>
      </w:r>
      <w:r w:rsidRPr="009D472A">
        <w:rPr>
          <w:rFonts w:ascii="Arial" w:eastAsia="Times New Roman" w:hAnsi="Arial" w:cs="Arial"/>
          <w:color w:val="000000"/>
          <w:sz w:val="20"/>
        </w:rPr>
        <w:t> </w:t>
      </w:r>
      <w:r w:rsidRPr="009D472A">
        <w:rPr>
          <w:rFonts w:ascii="Arial" w:eastAsia="Times New Roman" w:hAnsi="Arial" w:cs="Arial"/>
          <w:i/>
          <w:iCs/>
          <w:color w:val="000000"/>
          <w:sz w:val="20"/>
          <w:szCs w:val="20"/>
        </w:rPr>
        <w:t>Title</w:t>
      </w:r>
      <w:r w:rsidRPr="009D472A">
        <w:rPr>
          <w:rFonts w:ascii="Arial" w:eastAsia="Times New Roman" w:hAnsi="Arial" w:cs="Arial"/>
          <w:color w:val="000000"/>
          <w:sz w:val="20"/>
        </w:rPr>
        <w:t> </w:t>
      </w:r>
      <w:r w:rsidRPr="009D472A">
        <w:rPr>
          <w:rFonts w:ascii="Arial" w:eastAsia="Times New Roman" w:hAnsi="Arial" w:cs="Arial"/>
          <w:color w:val="000000"/>
          <w:sz w:val="20"/>
          <w:szCs w:val="20"/>
        </w:rPr>
        <w:t>area, and click</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OK</w:t>
      </w:r>
      <w:r w:rsidRPr="009D472A">
        <w:rPr>
          <w:rFonts w:ascii="Arial" w:eastAsia="Times New Roman" w:hAnsi="Arial" w:cs="Arial"/>
          <w:color w:val="000000"/>
          <w:sz w:val="20"/>
        </w:rPr>
        <w:t> </w:t>
      </w:r>
      <w:r w:rsidRPr="009D472A">
        <w:rPr>
          <w:rFonts w:ascii="Arial" w:eastAsia="Times New Roman" w:hAnsi="Arial" w:cs="Arial"/>
          <w:color w:val="000000"/>
          <w:sz w:val="20"/>
          <w:szCs w:val="20"/>
        </w:rPr>
        <w:t>to close the dialog box.</w:t>
      </w:r>
    </w:p>
    <w:p w:rsidR="009D472A" w:rsidRPr="009D472A" w:rsidRDefault="009D472A" w:rsidP="009D472A">
      <w:pPr>
        <w:numPr>
          <w:ilvl w:val="0"/>
          <w:numId w:val="1"/>
        </w:numPr>
        <w:shd w:val="clear" w:color="auto" w:fill="FFFFFF"/>
        <w:spacing w:before="100" w:beforeAutospacing="1" w:after="24" w:line="297" w:lineRule="atLeast"/>
        <w:ind w:left="768"/>
        <w:rPr>
          <w:rFonts w:ascii="Arial" w:eastAsia="Times New Roman" w:hAnsi="Arial" w:cs="Arial"/>
          <w:color w:val="000000"/>
          <w:sz w:val="20"/>
          <w:szCs w:val="20"/>
        </w:rPr>
      </w:pPr>
      <w:r w:rsidRPr="009D472A">
        <w:rPr>
          <w:rFonts w:ascii="Arial" w:eastAsia="Times New Roman" w:hAnsi="Arial" w:cs="Arial"/>
          <w:color w:val="000000"/>
          <w:sz w:val="20"/>
          <w:szCs w:val="20"/>
        </w:rPr>
        <w:t>Add a header (</w:t>
      </w:r>
      <w:r w:rsidRPr="009D472A">
        <w:rPr>
          <w:rFonts w:ascii="Arial" w:eastAsia="Times New Roman" w:hAnsi="Arial" w:cs="Arial"/>
          <w:b/>
          <w:bCs/>
          <w:color w:val="000000"/>
          <w:sz w:val="20"/>
          <w:szCs w:val="20"/>
        </w:rPr>
        <w:t>Insert &gt; Header &gt; Default</w:t>
      </w:r>
      <w:r w:rsidRPr="009D472A">
        <w:rPr>
          <w:rFonts w:ascii="Arial" w:eastAsia="Times New Roman" w:hAnsi="Arial" w:cs="Arial"/>
          <w:color w:val="000000"/>
          <w:sz w:val="20"/>
          <w:szCs w:val="20"/>
        </w:rPr>
        <w:t>).</w:t>
      </w:r>
    </w:p>
    <w:p w:rsidR="009D472A" w:rsidRPr="009D472A" w:rsidRDefault="009D472A" w:rsidP="009D472A">
      <w:pPr>
        <w:numPr>
          <w:ilvl w:val="0"/>
          <w:numId w:val="1"/>
        </w:numPr>
        <w:shd w:val="clear" w:color="auto" w:fill="FFFFFF"/>
        <w:spacing w:before="100" w:beforeAutospacing="1" w:after="24" w:line="297" w:lineRule="atLeast"/>
        <w:ind w:left="768"/>
        <w:rPr>
          <w:rFonts w:ascii="Arial" w:eastAsia="Times New Roman" w:hAnsi="Arial" w:cs="Arial"/>
          <w:color w:val="000000"/>
          <w:sz w:val="20"/>
          <w:szCs w:val="20"/>
        </w:rPr>
      </w:pPr>
      <w:r w:rsidRPr="009D472A">
        <w:rPr>
          <w:rFonts w:ascii="Arial" w:eastAsia="Times New Roman" w:hAnsi="Arial" w:cs="Arial"/>
          <w:color w:val="000000"/>
          <w:sz w:val="20"/>
          <w:szCs w:val="20"/>
        </w:rPr>
        <w:t>Place the cursor in the header part of the page.</w:t>
      </w:r>
    </w:p>
    <w:p w:rsidR="009D472A" w:rsidRPr="009D472A" w:rsidRDefault="009D472A" w:rsidP="009D472A">
      <w:pPr>
        <w:numPr>
          <w:ilvl w:val="0"/>
          <w:numId w:val="1"/>
        </w:numPr>
        <w:shd w:val="clear" w:color="auto" w:fill="FFFFFF"/>
        <w:spacing w:before="100" w:beforeAutospacing="1" w:after="24" w:line="297" w:lineRule="atLeast"/>
        <w:ind w:left="768"/>
        <w:rPr>
          <w:rFonts w:ascii="Arial" w:eastAsia="Times New Roman" w:hAnsi="Arial" w:cs="Arial"/>
          <w:color w:val="000000"/>
          <w:sz w:val="20"/>
          <w:szCs w:val="20"/>
        </w:rPr>
      </w:pPr>
      <w:r w:rsidRPr="009D472A">
        <w:rPr>
          <w:rFonts w:ascii="Arial" w:eastAsia="Times New Roman" w:hAnsi="Arial" w:cs="Arial"/>
          <w:color w:val="000000"/>
          <w:sz w:val="20"/>
          <w:szCs w:val="20"/>
        </w:rPr>
        <w:t>Select</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Insert &gt; Fields &gt; Title</w:t>
      </w:r>
      <w:r w:rsidRPr="009D472A">
        <w:rPr>
          <w:rFonts w:ascii="Arial" w:eastAsia="Times New Roman" w:hAnsi="Arial" w:cs="Arial"/>
          <w:color w:val="000000"/>
          <w:sz w:val="20"/>
          <w:szCs w:val="20"/>
        </w:rPr>
        <w:t>. The title should appear on a gray background (which does not show when printed and can be turned off).</w:t>
      </w:r>
    </w:p>
    <w:p w:rsidR="009D472A" w:rsidRPr="009D472A" w:rsidRDefault="009D472A" w:rsidP="009D472A">
      <w:pPr>
        <w:numPr>
          <w:ilvl w:val="0"/>
          <w:numId w:val="1"/>
        </w:numPr>
        <w:shd w:val="clear" w:color="auto" w:fill="FFFFFF"/>
        <w:spacing w:before="100" w:beforeAutospacing="1" w:after="24" w:line="297" w:lineRule="atLeast"/>
        <w:ind w:left="768"/>
        <w:rPr>
          <w:rFonts w:ascii="Arial" w:eastAsia="Times New Roman" w:hAnsi="Arial" w:cs="Arial"/>
          <w:color w:val="000000"/>
          <w:sz w:val="20"/>
          <w:szCs w:val="20"/>
        </w:rPr>
      </w:pPr>
      <w:r w:rsidRPr="009D472A">
        <w:rPr>
          <w:rFonts w:ascii="Arial" w:eastAsia="Times New Roman" w:hAnsi="Arial" w:cs="Arial"/>
          <w:color w:val="000000"/>
          <w:sz w:val="20"/>
          <w:szCs w:val="20"/>
        </w:rPr>
        <w:t>To change the title for the whole document, choose</w:t>
      </w:r>
      <w:r w:rsidRPr="009D472A">
        <w:rPr>
          <w:rFonts w:ascii="Arial" w:eastAsia="Times New Roman" w:hAnsi="Arial" w:cs="Arial"/>
          <w:color w:val="000000"/>
          <w:sz w:val="20"/>
        </w:rPr>
        <w:t> </w:t>
      </w:r>
      <w:r w:rsidRPr="009D472A">
        <w:rPr>
          <w:rFonts w:ascii="Arial" w:eastAsia="Times New Roman" w:hAnsi="Arial" w:cs="Arial"/>
          <w:b/>
          <w:bCs/>
          <w:color w:val="000000"/>
          <w:sz w:val="20"/>
          <w:szCs w:val="20"/>
        </w:rPr>
        <w:t>File &gt; Properties &gt; Description</w:t>
      </w:r>
      <w:r w:rsidRPr="009D472A">
        <w:rPr>
          <w:rFonts w:ascii="Arial" w:eastAsia="Times New Roman" w:hAnsi="Arial" w:cs="Arial"/>
          <w:color w:val="000000"/>
          <w:sz w:val="20"/>
          <w:szCs w:val="20"/>
        </w:rPr>
        <w:t>.</w:t>
      </w:r>
    </w:p>
    <w:p w:rsidR="009D472A" w:rsidRDefault="009D472A" w:rsidP="009D472A">
      <w:pPr>
        <w:pStyle w:val="NormalWeb"/>
        <w:numPr>
          <w:ilvl w:val="0"/>
          <w:numId w:val="1"/>
        </w:numPr>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color w:val="000000"/>
          <w:sz w:val="20"/>
          <w:szCs w:val="20"/>
        </w:rPr>
        <w:t>OpenOffice.org uses a feature called</w:t>
      </w:r>
      <w:r>
        <w:rPr>
          <w:rStyle w:val="apple-converted-space"/>
          <w:rFonts w:ascii="Arial" w:hAnsi="Arial" w:cs="Arial"/>
          <w:color w:val="000000"/>
          <w:sz w:val="20"/>
          <w:szCs w:val="20"/>
        </w:rPr>
        <w:t> </w:t>
      </w:r>
      <w:r>
        <w:rPr>
          <w:rFonts w:ascii="Arial" w:hAnsi="Arial" w:cs="Arial"/>
          <w:i/>
          <w:iCs/>
          <w:color w:val="000000"/>
          <w:sz w:val="20"/>
          <w:szCs w:val="20"/>
        </w:rPr>
        <w:t>fields</w:t>
      </w:r>
      <w:r>
        <w:rPr>
          <w:rStyle w:val="apple-converted-space"/>
          <w:rFonts w:ascii="Arial" w:hAnsi="Arial" w:cs="Arial"/>
          <w:color w:val="000000"/>
          <w:sz w:val="20"/>
          <w:szCs w:val="20"/>
        </w:rPr>
        <w:t> </w:t>
      </w:r>
      <w:r>
        <w:rPr>
          <w:rFonts w:ascii="Arial" w:hAnsi="Arial" w:cs="Arial"/>
          <w:color w:val="000000"/>
          <w:sz w:val="20"/>
          <w:szCs w:val="20"/>
        </w:rPr>
        <w:t>to manage page numbers. To insert a page number field, position the cursor where you want to insert the number and choose</w:t>
      </w:r>
      <w:r>
        <w:rPr>
          <w:rStyle w:val="apple-converted-space"/>
          <w:rFonts w:ascii="Arial" w:hAnsi="Arial" w:cs="Arial"/>
          <w:color w:val="000000"/>
          <w:sz w:val="20"/>
          <w:szCs w:val="20"/>
        </w:rPr>
        <w:t> </w:t>
      </w:r>
      <w:r>
        <w:rPr>
          <w:rFonts w:ascii="Arial" w:hAnsi="Arial" w:cs="Arial"/>
          <w:b/>
          <w:bCs/>
          <w:color w:val="000000"/>
          <w:sz w:val="20"/>
          <w:szCs w:val="20"/>
        </w:rPr>
        <w:t>Insert &gt; Fields &gt; Page Number</w:t>
      </w:r>
      <w:r>
        <w:rPr>
          <w:rFonts w:ascii="Arial" w:hAnsi="Arial" w:cs="Arial"/>
          <w:color w:val="000000"/>
          <w:sz w:val="20"/>
          <w:szCs w:val="20"/>
        </w:rPr>
        <w:t>. The page number appears with a gray background. The gray background denotes a field.</w:t>
      </w:r>
    </w:p>
    <w:p w:rsidR="009D472A" w:rsidRDefault="009D472A" w:rsidP="009D472A">
      <w:pPr>
        <w:pStyle w:val="NormalWeb"/>
        <w:numPr>
          <w:ilvl w:val="0"/>
          <w:numId w:val="1"/>
        </w:numPr>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b/>
          <w:bCs/>
          <w:color w:val="000000"/>
          <w:sz w:val="20"/>
          <w:szCs w:val="20"/>
        </w:rPr>
        <w:t>Note:</w:t>
      </w:r>
      <w:r>
        <w:rPr>
          <w:rStyle w:val="apple-converted-space"/>
          <w:rFonts w:ascii="Arial" w:hAnsi="Arial" w:cs="Arial"/>
          <w:color w:val="000000"/>
          <w:sz w:val="20"/>
          <w:szCs w:val="20"/>
        </w:rPr>
        <w:t> </w:t>
      </w:r>
      <w:r>
        <w:rPr>
          <w:rFonts w:ascii="Arial" w:hAnsi="Arial" w:cs="Arial"/>
          <w:color w:val="000000"/>
          <w:sz w:val="20"/>
          <w:szCs w:val="20"/>
        </w:rPr>
        <w:t>The gray background is simply there to denote a field. This background is not printed. Choose</w:t>
      </w:r>
      <w:r>
        <w:rPr>
          <w:rStyle w:val="apple-converted-space"/>
          <w:rFonts w:ascii="Arial" w:hAnsi="Arial" w:cs="Arial"/>
          <w:color w:val="000000"/>
          <w:sz w:val="20"/>
          <w:szCs w:val="20"/>
        </w:rPr>
        <w:t> </w:t>
      </w:r>
      <w:r>
        <w:rPr>
          <w:rFonts w:ascii="Arial" w:hAnsi="Arial" w:cs="Arial"/>
          <w:b/>
          <w:bCs/>
          <w:color w:val="000000"/>
          <w:sz w:val="20"/>
          <w:szCs w:val="20"/>
        </w:rPr>
        <w:t>View &gt; Field Shadings</w:t>
      </w:r>
      <w:r>
        <w:rPr>
          <w:rStyle w:val="apple-converted-space"/>
          <w:rFonts w:ascii="Arial" w:hAnsi="Arial" w:cs="Arial"/>
          <w:color w:val="000000"/>
          <w:sz w:val="20"/>
          <w:szCs w:val="20"/>
        </w:rPr>
        <w:t> </w:t>
      </w:r>
      <w:r>
        <w:rPr>
          <w:rFonts w:ascii="Arial" w:hAnsi="Arial" w:cs="Arial"/>
          <w:color w:val="000000"/>
          <w:sz w:val="20"/>
          <w:szCs w:val="20"/>
        </w:rPr>
        <w:t>(or press</w:t>
      </w:r>
      <w:r>
        <w:rPr>
          <w:rStyle w:val="apple-converted-space"/>
          <w:rFonts w:ascii="Arial" w:hAnsi="Arial" w:cs="Arial"/>
          <w:color w:val="000000"/>
          <w:sz w:val="20"/>
          <w:szCs w:val="20"/>
        </w:rPr>
        <w:t> </w:t>
      </w:r>
      <w:r>
        <w:rPr>
          <w:rFonts w:ascii="Arial" w:hAnsi="Arial" w:cs="Arial"/>
          <w:i/>
          <w:iCs/>
          <w:color w:val="000000"/>
          <w:sz w:val="20"/>
          <w:szCs w:val="20"/>
        </w:rPr>
        <w:t>Ctrl+F8</w:t>
      </w:r>
      <w:r>
        <w:rPr>
          <w:rFonts w:ascii="Arial" w:hAnsi="Arial" w:cs="Arial"/>
          <w:color w:val="000000"/>
          <w:sz w:val="20"/>
          <w:szCs w:val="20"/>
        </w:rPr>
        <w:t>) to turn this feature off.</w:t>
      </w:r>
    </w:p>
    <w:p w:rsidR="009D472A" w:rsidRDefault="009D472A" w:rsidP="009D472A">
      <w:pPr>
        <w:pStyle w:val="NormalWeb"/>
        <w:numPr>
          <w:ilvl w:val="0"/>
          <w:numId w:val="1"/>
        </w:numPr>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color w:val="000000"/>
          <w:sz w:val="20"/>
          <w:szCs w:val="20"/>
        </w:rPr>
        <w:t xml:space="preserve">If you have seen lists in </w:t>
      </w:r>
      <w:proofErr w:type="spellStart"/>
      <w:r>
        <w:rPr>
          <w:rFonts w:ascii="Arial" w:hAnsi="Arial" w:cs="Arial"/>
          <w:color w:val="000000"/>
          <w:sz w:val="20"/>
          <w:szCs w:val="20"/>
        </w:rPr>
        <w:t>OOo</w:t>
      </w:r>
      <w:proofErr w:type="spellEnd"/>
      <w:r>
        <w:rPr>
          <w:rFonts w:ascii="Arial" w:hAnsi="Arial" w:cs="Arial"/>
          <w:color w:val="000000"/>
          <w:sz w:val="20"/>
          <w:szCs w:val="20"/>
        </w:rPr>
        <w:t xml:space="preserve">, you might have noticed this gray background. </w:t>
      </w:r>
      <w:proofErr w:type="spellStart"/>
      <w:r>
        <w:rPr>
          <w:rFonts w:ascii="Arial" w:hAnsi="Arial" w:cs="Arial"/>
          <w:color w:val="000000"/>
          <w:sz w:val="20"/>
          <w:szCs w:val="20"/>
        </w:rPr>
        <w:t>OOo</w:t>
      </w:r>
      <w:proofErr w:type="spellEnd"/>
      <w:r>
        <w:rPr>
          <w:rFonts w:ascii="Arial" w:hAnsi="Arial" w:cs="Arial"/>
          <w:color w:val="000000"/>
          <w:sz w:val="20"/>
          <w:szCs w:val="20"/>
        </w:rPr>
        <w:t xml:space="preserve"> lists use fields. The page number field always displays the page number for the current page. If you see the </w:t>
      </w:r>
      <w:r>
        <w:rPr>
          <w:rFonts w:ascii="Arial" w:hAnsi="Arial" w:cs="Arial"/>
          <w:color w:val="000000"/>
          <w:sz w:val="20"/>
          <w:szCs w:val="20"/>
        </w:rPr>
        <w:lastRenderedPageBreak/>
        <w:t>words “Page number" instead of a number, press</w:t>
      </w:r>
      <w:r>
        <w:rPr>
          <w:rStyle w:val="apple-converted-space"/>
          <w:rFonts w:ascii="Arial" w:hAnsi="Arial" w:cs="Arial"/>
          <w:color w:val="000000"/>
          <w:sz w:val="20"/>
          <w:szCs w:val="20"/>
        </w:rPr>
        <w:t> </w:t>
      </w:r>
      <w:r>
        <w:rPr>
          <w:rFonts w:ascii="Arial" w:hAnsi="Arial" w:cs="Arial"/>
          <w:i/>
          <w:iCs/>
          <w:color w:val="000000"/>
          <w:sz w:val="20"/>
          <w:szCs w:val="20"/>
        </w:rPr>
        <w:t>Ctrl+F9</w:t>
      </w:r>
      <w:r>
        <w:rPr>
          <w:rFonts w:ascii="Arial" w:hAnsi="Arial" w:cs="Arial"/>
          <w:color w:val="000000"/>
          <w:sz w:val="20"/>
          <w:szCs w:val="20"/>
        </w:rPr>
        <w:t xml:space="preserve">. This shortcut key toggles </w:t>
      </w:r>
      <w:proofErr w:type="spellStart"/>
      <w:r>
        <w:rPr>
          <w:rFonts w:ascii="Arial" w:hAnsi="Arial" w:cs="Arial"/>
          <w:color w:val="000000"/>
          <w:sz w:val="20"/>
          <w:szCs w:val="20"/>
        </w:rPr>
        <w:t>OOo</w:t>
      </w:r>
      <w:proofErr w:type="spellEnd"/>
      <w:r>
        <w:rPr>
          <w:rFonts w:ascii="Arial" w:hAnsi="Arial" w:cs="Arial"/>
          <w:color w:val="000000"/>
          <w:sz w:val="20"/>
          <w:szCs w:val="20"/>
        </w:rPr>
        <w:t xml:space="preserve"> between displaying the field's</w:t>
      </w:r>
      <w:r>
        <w:rPr>
          <w:rStyle w:val="apple-converted-space"/>
          <w:rFonts w:ascii="Arial" w:hAnsi="Arial" w:cs="Arial"/>
          <w:color w:val="000000"/>
          <w:sz w:val="20"/>
          <w:szCs w:val="20"/>
        </w:rPr>
        <w:t> </w:t>
      </w:r>
      <w:r>
        <w:rPr>
          <w:rFonts w:ascii="Arial" w:hAnsi="Arial" w:cs="Arial"/>
          <w:i/>
          <w:iCs/>
          <w:color w:val="000000"/>
          <w:sz w:val="20"/>
          <w:szCs w:val="20"/>
        </w:rPr>
        <w:t>contents</w:t>
      </w:r>
      <w:r>
        <w:rPr>
          <w:rStyle w:val="apple-converted-space"/>
          <w:rFonts w:ascii="Arial" w:hAnsi="Arial" w:cs="Arial"/>
          <w:color w:val="000000"/>
          <w:sz w:val="20"/>
          <w:szCs w:val="20"/>
        </w:rPr>
        <w:t> </w:t>
      </w:r>
      <w:r>
        <w:rPr>
          <w:rFonts w:ascii="Arial" w:hAnsi="Arial" w:cs="Arial"/>
          <w:color w:val="000000"/>
          <w:sz w:val="20"/>
          <w:szCs w:val="20"/>
        </w:rPr>
        <w:t>(what the field is for) and the field's</w:t>
      </w:r>
      <w:r>
        <w:rPr>
          <w:rStyle w:val="apple-converted-space"/>
          <w:rFonts w:ascii="Arial" w:hAnsi="Arial" w:cs="Arial"/>
          <w:color w:val="000000"/>
          <w:sz w:val="20"/>
          <w:szCs w:val="20"/>
        </w:rPr>
        <w:t> </w:t>
      </w:r>
      <w:r>
        <w:rPr>
          <w:rFonts w:ascii="Arial" w:hAnsi="Arial" w:cs="Arial"/>
          <w:i/>
          <w:iCs/>
          <w:color w:val="000000"/>
          <w:sz w:val="20"/>
          <w:szCs w:val="20"/>
        </w:rPr>
        <w:t>results</w:t>
      </w:r>
    </w:p>
    <w:p w:rsidR="009D472A" w:rsidRDefault="009D472A" w:rsidP="009D472A">
      <w:pPr>
        <w:pStyle w:val="Heading2"/>
        <w:pBdr>
          <w:bottom w:val="single" w:sz="6" w:space="2" w:color="AAAAAA"/>
        </w:pBdr>
        <w:shd w:val="clear" w:color="auto" w:fill="FFFFFF"/>
        <w:spacing w:before="0" w:after="144" w:line="297" w:lineRule="atLeast"/>
        <w:rPr>
          <w:rFonts w:ascii="Arial" w:hAnsi="Arial" w:cs="Arial"/>
          <w:b w:val="0"/>
          <w:bCs w:val="0"/>
          <w:color w:val="333333"/>
          <w:sz w:val="30"/>
          <w:szCs w:val="30"/>
        </w:rPr>
      </w:pPr>
      <w:r>
        <w:rPr>
          <w:rStyle w:val="mw-headline"/>
          <w:rFonts w:ascii="Arial" w:hAnsi="Arial" w:cs="Arial"/>
          <w:b w:val="0"/>
          <w:bCs w:val="0"/>
          <w:color w:val="333333"/>
          <w:sz w:val="30"/>
          <w:szCs w:val="30"/>
        </w:rPr>
        <w:t>Inserting a header</w:t>
      </w:r>
    </w:p>
    <w:p w:rsidR="009D472A" w:rsidRDefault="009D472A" w:rsidP="009D472A">
      <w:pPr>
        <w:pStyle w:val="NormalWeb"/>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color w:val="000000"/>
          <w:sz w:val="20"/>
          <w:szCs w:val="20"/>
        </w:rPr>
        <w:t xml:space="preserve">In </w:t>
      </w:r>
      <w:proofErr w:type="spellStart"/>
      <w:r>
        <w:rPr>
          <w:rFonts w:ascii="Arial" w:hAnsi="Arial" w:cs="Arial"/>
          <w:color w:val="000000"/>
          <w:sz w:val="20"/>
          <w:szCs w:val="20"/>
        </w:rPr>
        <w:t>OOo</w:t>
      </w:r>
      <w:proofErr w:type="spellEnd"/>
      <w:r>
        <w:rPr>
          <w:rFonts w:ascii="Arial" w:hAnsi="Arial" w:cs="Arial"/>
          <w:color w:val="000000"/>
          <w:sz w:val="20"/>
          <w:szCs w:val="20"/>
        </w:rPr>
        <w:t>, headers are specified by page styles.</w:t>
      </w:r>
    </w:p>
    <w:p w:rsidR="009D472A" w:rsidRDefault="009D472A" w:rsidP="009D472A">
      <w:pPr>
        <w:numPr>
          <w:ilvl w:val="0"/>
          <w:numId w:val="2"/>
        </w:numPr>
        <w:shd w:val="clear" w:color="auto" w:fill="FFFFFF"/>
        <w:spacing w:before="100" w:beforeAutospacing="1" w:after="24" w:line="297" w:lineRule="atLeast"/>
        <w:ind w:left="768"/>
        <w:rPr>
          <w:rFonts w:ascii="Arial" w:hAnsi="Arial" w:cs="Arial"/>
          <w:color w:val="000000"/>
          <w:sz w:val="20"/>
          <w:szCs w:val="20"/>
        </w:rPr>
      </w:pPr>
      <w:r>
        <w:rPr>
          <w:rFonts w:ascii="Arial" w:hAnsi="Arial" w:cs="Arial"/>
          <w:color w:val="000000"/>
          <w:sz w:val="20"/>
          <w:szCs w:val="20"/>
        </w:rPr>
        <w:t>Open the Page Style dialog box for the desired page style (right-click &gt;</w:t>
      </w:r>
      <w:r>
        <w:rPr>
          <w:rStyle w:val="apple-converted-space"/>
          <w:rFonts w:ascii="Arial" w:hAnsi="Arial" w:cs="Arial"/>
          <w:color w:val="000000"/>
          <w:sz w:val="20"/>
          <w:szCs w:val="20"/>
        </w:rPr>
        <w:t> </w:t>
      </w:r>
      <w:r>
        <w:rPr>
          <w:rFonts w:ascii="Arial" w:hAnsi="Arial" w:cs="Arial"/>
          <w:b/>
          <w:bCs/>
          <w:color w:val="000000"/>
          <w:sz w:val="20"/>
          <w:szCs w:val="20"/>
        </w:rPr>
        <w:t>Modify</w:t>
      </w:r>
      <w:r>
        <w:rPr>
          <w:rFonts w:ascii="Arial" w:hAnsi="Arial" w:cs="Arial"/>
          <w:color w:val="000000"/>
          <w:sz w:val="20"/>
          <w:szCs w:val="20"/>
        </w:rPr>
        <w:t>).</w:t>
      </w:r>
    </w:p>
    <w:p w:rsidR="009D472A" w:rsidRDefault="009D472A" w:rsidP="009D472A">
      <w:pPr>
        <w:numPr>
          <w:ilvl w:val="0"/>
          <w:numId w:val="2"/>
        </w:numPr>
        <w:shd w:val="clear" w:color="auto" w:fill="FFFFFF"/>
        <w:spacing w:before="100" w:beforeAutospacing="1" w:after="24" w:line="297" w:lineRule="atLeast"/>
        <w:ind w:left="768"/>
        <w:rPr>
          <w:rFonts w:ascii="Arial" w:hAnsi="Arial" w:cs="Arial"/>
          <w:color w:val="000000"/>
          <w:sz w:val="20"/>
          <w:szCs w:val="20"/>
        </w:rPr>
      </w:pPr>
      <w:r>
        <w:rPr>
          <w:rFonts w:ascii="Arial" w:hAnsi="Arial" w:cs="Arial"/>
          <w:color w:val="000000"/>
          <w:sz w:val="20"/>
          <w:szCs w:val="20"/>
        </w:rPr>
        <w:t>Select the</w:t>
      </w:r>
      <w:r>
        <w:rPr>
          <w:rStyle w:val="apple-converted-space"/>
          <w:rFonts w:ascii="Arial" w:hAnsi="Arial" w:cs="Arial"/>
          <w:color w:val="000000"/>
          <w:sz w:val="20"/>
          <w:szCs w:val="20"/>
        </w:rPr>
        <w:t> </w:t>
      </w:r>
      <w:r>
        <w:rPr>
          <w:rFonts w:ascii="Arial" w:hAnsi="Arial" w:cs="Arial"/>
          <w:b/>
          <w:bCs/>
          <w:color w:val="000000"/>
          <w:sz w:val="20"/>
          <w:szCs w:val="20"/>
        </w:rPr>
        <w:t>Header</w:t>
      </w:r>
      <w:r>
        <w:rPr>
          <w:rStyle w:val="apple-converted-space"/>
          <w:rFonts w:ascii="Arial" w:hAnsi="Arial" w:cs="Arial"/>
          <w:color w:val="000000"/>
          <w:sz w:val="20"/>
          <w:szCs w:val="20"/>
        </w:rPr>
        <w:t> </w:t>
      </w:r>
      <w:r>
        <w:rPr>
          <w:rFonts w:ascii="Arial" w:hAnsi="Arial" w:cs="Arial"/>
          <w:color w:val="000000"/>
          <w:sz w:val="20"/>
          <w:szCs w:val="20"/>
        </w:rPr>
        <w:t>tab.</w:t>
      </w:r>
    </w:p>
    <w:p w:rsidR="009D472A" w:rsidRDefault="009D472A" w:rsidP="009D472A">
      <w:pPr>
        <w:numPr>
          <w:ilvl w:val="0"/>
          <w:numId w:val="2"/>
        </w:numPr>
        <w:shd w:val="clear" w:color="auto" w:fill="FFFFFF"/>
        <w:spacing w:before="100" w:beforeAutospacing="1" w:after="24" w:line="297" w:lineRule="atLeast"/>
        <w:ind w:left="768"/>
        <w:rPr>
          <w:rFonts w:ascii="Arial" w:hAnsi="Arial" w:cs="Arial"/>
          <w:color w:val="000000"/>
          <w:sz w:val="20"/>
          <w:szCs w:val="20"/>
        </w:rPr>
      </w:pPr>
      <w:r>
        <w:rPr>
          <w:rFonts w:ascii="Arial" w:hAnsi="Arial" w:cs="Arial"/>
          <w:color w:val="000000"/>
          <w:sz w:val="20"/>
          <w:szCs w:val="20"/>
        </w:rPr>
        <w:t>Under</w:t>
      </w:r>
      <w:r>
        <w:rPr>
          <w:rStyle w:val="apple-converted-space"/>
          <w:rFonts w:ascii="Arial" w:hAnsi="Arial" w:cs="Arial"/>
          <w:color w:val="000000"/>
          <w:sz w:val="20"/>
          <w:szCs w:val="20"/>
        </w:rPr>
        <w:t> </w:t>
      </w:r>
      <w:r>
        <w:rPr>
          <w:rFonts w:ascii="Arial" w:hAnsi="Arial" w:cs="Arial"/>
          <w:i/>
          <w:iCs/>
          <w:color w:val="000000"/>
          <w:sz w:val="20"/>
          <w:szCs w:val="20"/>
        </w:rPr>
        <w:t>Header</w:t>
      </w:r>
      <w:r>
        <w:rPr>
          <w:rFonts w:ascii="Arial" w:hAnsi="Arial" w:cs="Arial"/>
          <w:color w:val="000000"/>
          <w:sz w:val="20"/>
          <w:szCs w:val="20"/>
        </w:rPr>
        <w:t>, check</w:t>
      </w:r>
      <w:r>
        <w:rPr>
          <w:rStyle w:val="apple-converted-space"/>
          <w:rFonts w:ascii="Arial" w:hAnsi="Arial" w:cs="Arial"/>
          <w:color w:val="000000"/>
          <w:sz w:val="20"/>
          <w:szCs w:val="20"/>
        </w:rPr>
        <w:t> </w:t>
      </w:r>
      <w:r>
        <w:rPr>
          <w:rFonts w:ascii="Arial" w:hAnsi="Arial" w:cs="Arial"/>
          <w:b/>
          <w:bCs/>
          <w:color w:val="000000"/>
          <w:sz w:val="20"/>
          <w:szCs w:val="20"/>
        </w:rPr>
        <w:t>Header on</w:t>
      </w:r>
      <w:r>
        <w:rPr>
          <w:rStyle w:val="apple-converted-space"/>
          <w:rFonts w:ascii="Arial" w:hAnsi="Arial" w:cs="Arial"/>
          <w:color w:val="000000"/>
          <w:sz w:val="20"/>
          <w:szCs w:val="20"/>
        </w:rPr>
        <w:t> </w:t>
      </w:r>
      <w:r>
        <w:rPr>
          <w:rFonts w:ascii="Arial" w:hAnsi="Arial" w:cs="Arial"/>
          <w:color w:val="000000"/>
          <w:sz w:val="20"/>
          <w:szCs w:val="20"/>
        </w:rPr>
        <w:t>and click</w:t>
      </w:r>
      <w:r>
        <w:rPr>
          <w:rStyle w:val="apple-converted-space"/>
          <w:rFonts w:ascii="Arial" w:hAnsi="Arial" w:cs="Arial"/>
          <w:color w:val="000000"/>
          <w:sz w:val="20"/>
          <w:szCs w:val="20"/>
        </w:rPr>
        <w:t> </w:t>
      </w:r>
      <w:r>
        <w:rPr>
          <w:rFonts w:ascii="Arial" w:hAnsi="Arial" w:cs="Arial"/>
          <w:b/>
          <w:bCs/>
          <w:color w:val="000000"/>
          <w:sz w:val="20"/>
          <w:szCs w:val="20"/>
        </w:rPr>
        <w:t>OK</w:t>
      </w:r>
      <w:r>
        <w:rPr>
          <w:rFonts w:ascii="Arial" w:hAnsi="Arial" w:cs="Arial"/>
          <w:color w:val="000000"/>
          <w:sz w:val="20"/>
          <w:szCs w:val="20"/>
        </w:rPr>
        <w:t>.</w:t>
      </w:r>
    </w:p>
    <w:p w:rsidR="009D472A" w:rsidRDefault="009D472A" w:rsidP="009D472A">
      <w:pPr>
        <w:shd w:val="clear" w:color="auto" w:fill="FFFFFF"/>
        <w:spacing w:after="24" w:line="360" w:lineRule="atLeast"/>
        <w:ind w:left="720"/>
        <w:rPr>
          <w:rFonts w:ascii="Arial" w:hAnsi="Arial" w:cs="Arial"/>
          <w:color w:val="000000"/>
          <w:sz w:val="20"/>
          <w:szCs w:val="20"/>
        </w:rPr>
      </w:pPr>
      <w:r>
        <w:rPr>
          <w:rFonts w:ascii="Arial" w:hAnsi="Arial" w:cs="Arial"/>
          <w:noProof/>
          <w:color w:val="0011CC"/>
          <w:sz w:val="20"/>
          <w:szCs w:val="20"/>
        </w:rPr>
        <w:drawing>
          <wp:inline distT="0" distB="0" distL="0" distR="0">
            <wp:extent cx="3057525" cy="1209675"/>
            <wp:effectExtent l="19050" t="0" r="9525" b="0"/>
            <wp:docPr id="3" name="Picture 3" descr="Turn on page header">
              <a:hlinkClick xmlns:a="http://schemas.openxmlformats.org/drawingml/2006/main" r:id="rId7" tooltip="&quot;Turn on page hea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n on page header">
                      <a:hlinkClick r:id="rId7" tooltip="&quot;Turn on page header&quot;"/>
                    </pic:cNvPr>
                    <pic:cNvPicPr>
                      <a:picLocks noChangeAspect="1" noChangeArrowheads="1"/>
                    </pic:cNvPicPr>
                  </pic:nvPicPr>
                  <pic:blipFill>
                    <a:blip r:embed="rId8"/>
                    <a:srcRect/>
                    <a:stretch>
                      <a:fillRect/>
                    </a:stretch>
                  </pic:blipFill>
                  <pic:spPr bwMode="auto">
                    <a:xfrm>
                      <a:off x="0" y="0"/>
                      <a:ext cx="3057525" cy="1209675"/>
                    </a:xfrm>
                    <a:prstGeom prst="rect">
                      <a:avLst/>
                    </a:prstGeom>
                    <a:noFill/>
                    <a:ln w="9525">
                      <a:noFill/>
                      <a:miter lim="800000"/>
                      <a:headEnd/>
                      <a:tailEnd/>
                    </a:ln>
                  </pic:spPr>
                </pic:pic>
              </a:graphicData>
            </a:graphic>
          </wp:inline>
        </w:drawing>
      </w:r>
      <w:r>
        <w:rPr>
          <w:rFonts w:ascii="Arial" w:hAnsi="Arial" w:cs="Arial"/>
          <w:color w:val="000000"/>
          <w:sz w:val="20"/>
          <w:szCs w:val="20"/>
        </w:rPr>
        <w:br/>
      </w:r>
      <w:r>
        <w:rPr>
          <w:rFonts w:ascii="Arial" w:hAnsi="Arial" w:cs="Arial"/>
          <w:i/>
          <w:iCs/>
          <w:color w:val="000000"/>
          <w:sz w:val="20"/>
          <w:szCs w:val="20"/>
        </w:rPr>
        <w:t>Turn on page header.</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color w:val="000000"/>
          <w:sz w:val="20"/>
          <w:szCs w:val="20"/>
        </w:rPr>
        <w:t>At this point you should see the (empty) header on the current page. In the example below, the header area is identified, purely for illustrative purposes. It would normally be empty immediately after being turned on, until you insert your own header text and formatting.</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noProof/>
          <w:color w:val="0011CC"/>
          <w:sz w:val="20"/>
          <w:szCs w:val="20"/>
        </w:rPr>
        <w:drawing>
          <wp:inline distT="0" distB="0" distL="0" distR="0">
            <wp:extent cx="4924425" cy="2105025"/>
            <wp:effectExtent l="19050" t="0" r="9525" b="0"/>
            <wp:docPr id="4" name="Picture 4" descr="A page with a page header">
              <a:hlinkClick xmlns:a="http://schemas.openxmlformats.org/drawingml/2006/main" r:id="rId9" tooltip="&quot;A page with a page hea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ge with a page header">
                      <a:hlinkClick r:id="rId9" tooltip="&quot;A page with a page header&quot;"/>
                    </pic:cNvPr>
                    <pic:cNvPicPr>
                      <a:picLocks noChangeAspect="1" noChangeArrowheads="1"/>
                    </pic:cNvPicPr>
                  </pic:nvPicPr>
                  <pic:blipFill>
                    <a:blip r:embed="rId10"/>
                    <a:srcRect/>
                    <a:stretch>
                      <a:fillRect/>
                    </a:stretch>
                  </pic:blipFill>
                  <pic:spPr bwMode="auto">
                    <a:xfrm>
                      <a:off x="0" y="0"/>
                      <a:ext cx="4924425" cy="2105025"/>
                    </a:xfrm>
                    <a:prstGeom prst="rect">
                      <a:avLst/>
                    </a:prstGeom>
                    <a:noFill/>
                    <a:ln w="9525">
                      <a:noFill/>
                      <a:miter lim="800000"/>
                      <a:headEnd/>
                      <a:tailEnd/>
                    </a:ln>
                  </pic:spPr>
                </pic:pic>
              </a:graphicData>
            </a:graphic>
          </wp:inline>
        </w:drawing>
      </w:r>
      <w:r>
        <w:rPr>
          <w:rFonts w:ascii="Arial" w:hAnsi="Arial" w:cs="Arial"/>
          <w:color w:val="000000"/>
          <w:sz w:val="20"/>
          <w:szCs w:val="20"/>
        </w:rPr>
        <w:br/>
      </w:r>
      <w:proofErr w:type="gramStart"/>
      <w:r>
        <w:rPr>
          <w:rFonts w:ascii="Arial" w:hAnsi="Arial" w:cs="Arial"/>
          <w:i/>
          <w:iCs/>
          <w:color w:val="000000"/>
          <w:sz w:val="20"/>
          <w:szCs w:val="20"/>
        </w:rPr>
        <w:t>A page with a page header.</w:t>
      </w:r>
      <w:proofErr w:type="gramEnd"/>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i/>
          <w:iCs/>
          <w:color w:val="000000"/>
          <w:sz w:val="20"/>
          <w:szCs w:val="20"/>
        </w:rPr>
        <w:t>What's so special about headers?</w:t>
      </w:r>
      <w:r>
        <w:rPr>
          <w:rStyle w:val="apple-converted-space"/>
          <w:rFonts w:ascii="Arial" w:hAnsi="Arial" w:cs="Arial"/>
          <w:color w:val="000000"/>
          <w:sz w:val="20"/>
          <w:szCs w:val="20"/>
        </w:rPr>
        <w:t> </w:t>
      </w:r>
      <w:r>
        <w:rPr>
          <w:rFonts w:ascii="Arial" w:hAnsi="Arial" w:cs="Arial"/>
          <w:color w:val="000000"/>
          <w:sz w:val="20"/>
          <w:szCs w:val="20"/>
        </w:rPr>
        <w:t>The same text in the header appears on</w:t>
      </w:r>
      <w:r>
        <w:rPr>
          <w:rStyle w:val="apple-converted-space"/>
          <w:rFonts w:ascii="Arial" w:hAnsi="Arial" w:cs="Arial"/>
          <w:color w:val="000000"/>
          <w:sz w:val="20"/>
          <w:szCs w:val="20"/>
        </w:rPr>
        <w:t> </w:t>
      </w:r>
      <w:r>
        <w:rPr>
          <w:rFonts w:ascii="Arial" w:hAnsi="Arial" w:cs="Arial"/>
          <w:i/>
          <w:iCs/>
          <w:color w:val="000000"/>
          <w:sz w:val="20"/>
          <w:szCs w:val="20"/>
        </w:rPr>
        <w:t>all</w:t>
      </w:r>
      <w:r>
        <w:rPr>
          <w:rStyle w:val="apple-converted-space"/>
          <w:rFonts w:ascii="Arial" w:hAnsi="Arial" w:cs="Arial"/>
          <w:color w:val="000000"/>
          <w:sz w:val="20"/>
          <w:szCs w:val="20"/>
        </w:rPr>
        <w:t> </w:t>
      </w:r>
      <w:r>
        <w:rPr>
          <w:rFonts w:ascii="Arial" w:hAnsi="Arial" w:cs="Arial"/>
          <w:color w:val="000000"/>
          <w:sz w:val="20"/>
          <w:szCs w:val="20"/>
        </w:rPr>
        <w:t xml:space="preserve">pages with that page style. (You can experience this yourself by entering some text into the header.) This property of headers (or footers), along with fields, forms the basis of </w:t>
      </w:r>
      <w:proofErr w:type="spellStart"/>
      <w:r>
        <w:rPr>
          <w:rFonts w:ascii="Arial" w:hAnsi="Arial" w:cs="Arial"/>
          <w:color w:val="000000"/>
          <w:sz w:val="20"/>
          <w:szCs w:val="20"/>
        </w:rPr>
        <w:t>OOo</w:t>
      </w:r>
      <w:proofErr w:type="spellEnd"/>
      <w:r>
        <w:rPr>
          <w:rFonts w:ascii="Arial" w:hAnsi="Arial" w:cs="Arial"/>
          <w:color w:val="000000"/>
          <w:sz w:val="20"/>
          <w:szCs w:val="20"/>
        </w:rPr>
        <w:t xml:space="preserve"> page numbering.</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b/>
          <w:bCs/>
          <w:color w:val="000000"/>
          <w:sz w:val="20"/>
          <w:szCs w:val="20"/>
        </w:rPr>
        <w:t>Tip:</w:t>
      </w:r>
      <w:r>
        <w:rPr>
          <w:rStyle w:val="apple-converted-space"/>
          <w:rFonts w:ascii="Arial" w:hAnsi="Arial" w:cs="Arial"/>
          <w:color w:val="000000"/>
          <w:sz w:val="20"/>
          <w:szCs w:val="20"/>
        </w:rPr>
        <w:t> </w:t>
      </w:r>
      <w:r>
        <w:rPr>
          <w:rFonts w:ascii="Arial" w:hAnsi="Arial" w:cs="Arial"/>
          <w:color w:val="000000"/>
          <w:sz w:val="20"/>
          <w:szCs w:val="20"/>
        </w:rPr>
        <w:t>You can also add a header through the Insert menu:</w:t>
      </w:r>
      <w:r>
        <w:rPr>
          <w:rStyle w:val="apple-converted-space"/>
          <w:rFonts w:ascii="Arial" w:hAnsi="Arial" w:cs="Arial"/>
          <w:color w:val="000000"/>
          <w:sz w:val="20"/>
          <w:szCs w:val="20"/>
        </w:rPr>
        <w:t> </w:t>
      </w:r>
      <w:r>
        <w:rPr>
          <w:rFonts w:ascii="Arial" w:hAnsi="Arial" w:cs="Arial"/>
          <w:b/>
          <w:bCs/>
          <w:color w:val="000000"/>
          <w:sz w:val="20"/>
          <w:szCs w:val="20"/>
        </w:rPr>
        <w:t>Insert &gt; Header &gt; [page style]</w:t>
      </w:r>
      <w:r>
        <w:rPr>
          <w:rFonts w:ascii="Arial" w:hAnsi="Arial" w:cs="Arial"/>
          <w:color w:val="000000"/>
          <w:sz w:val="20"/>
          <w:szCs w:val="20"/>
        </w:rPr>
        <w:t>. Likewise, for footers:</w:t>
      </w:r>
      <w:r>
        <w:rPr>
          <w:rStyle w:val="apple-converted-space"/>
          <w:rFonts w:ascii="Arial" w:hAnsi="Arial" w:cs="Arial"/>
          <w:color w:val="000000"/>
          <w:sz w:val="20"/>
          <w:szCs w:val="20"/>
        </w:rPr>
        <w:t> </w:t>
      </w:r>
      <w:r>
        <w:rPr>
          <w:rFonts w:ascii="Arial" w:hAnsi="Arial" w:cs="Arial"/>
          <w:b/>
          <w:bCs/>
          <w:color w:val="000000"/>
          <w:sz w:val="20"/>
          <w:szCs w:val="20"/>
        </w:rPr>
        <w:t>Insert &gt; Footer &gt; [page style]</w:t>
      </w:r>
      <w:r>
        <w:rPr>
          <w:rFonts w:ascii="Arial" w:hAnsi="Arial" w:cs="Arial"/>
          <w:color w:val="000000"/>
          <w:sz w:val="20"/>
          <w:szCs w:val="20"/>
        </w:rPr>
        <w:t>.</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b/>
          <w:bCs/>
          <w:color w:val="000000"/>
          <w:sz w:val="20"/>
          <w:szCs w:val="20"/>
        </w:rPr>
        <w:t>Caution:</w:t>
      </w:r>
      <w:r>
        <w:rPr>
          <w:rStyle w:val="apple-converted-space"/>
          <w:rFonts w:ascii="Arial" w:hAnsi="Arial" w:cs="Arial"/>
          <w:color w:val="000000"/>
          <w:sz w:val="20"/>
          <w:szCs w:val="20"/>
        </w:rPr>
        <w:t> </w:t>
      </w:r>
      <w:r>
        <w:rPr>
          <w:rFonts w:ascii="Arial" w:hAnsi="Arial" w:cs="Arial"/>
          <w:color w:val="000000"/>
          <w:sz w:val="20"/>
          <w:szCs w:val="20"/>
        </w:rPr>
        <w:t>The Insert Menu can also be used for</w:t>
      </w:r>
      <w:r>
        <w:rPr>
          <w:rStyle w:val="apple-converted-space"/>
          <w:rFonts w:ascii="Arial" w:hAnsi="Arial" w:cs="Arial"/>
          <w:color w:val="000000"/>
          <w:sz w:val="20"/>
          <w:szCs w:val="20"/>
        </w:rPr>
        <w:t> </w:t>
      </w:r>
      <w:r>
        <w:rPr>
          <w:rFonts w:ascii="Arial" w:hAnsi="Arial" w:cs="Arial"/>
          <w:i/>
          <w:iCs/>
          <w:color w:val="000000"/>
          <w:sz w:val="20"/>
          <w:szCs w:val="20"/>
        </w:rPr>
        <w:t>deleting</w:t>
      </w:r>
      <w:r>
        <w:rPr>
          <w:rStyle w:val="apple-converted-space"/>
          <w:rFonts w:ascii="Arial" w:hAnsi="Arial" w:cs="Arial"/>
          <w:color w:val="000000"/>
          <w:sz w:val="20"/>
          <w:szCs w:val="20"/>
        </w:rPr>
        <w:t> </w:t>
      </w:r>
      <w:r>
        <w:rPr>
          <w:rFonts w:ascii="Arial" w:hAnsi="Arial" w:cs="Arial"/>
          <w:color w:val="000000"/>
          <w:sz w:val="20"/>
          <w:szCs w:val="20"/>
        </w:rPr>
        <w:t xml:space="preserve">a preexisting header or footer for a page style. If that page style has a check mark in front of it, pointing to it will open an </w:t>
      </w:r>
      <w:proofErr w:type="spellStart"/>
      <w:r>
        <w:rPr>
          <w:rFonts w:ascii="Arial" w:hAnsi="Arial" w:cs="Arial"/>
          <w:color w:val="000000"/>
          <w:sz w:val="20"/>
          <w:szCs w:val="20"/>
        </w:rPr>
        <w:t>OOo</w:t>
      </w:r>
      <w:proofErr w:type="spellEnd"/>
      <w:r>
        <w:rPr>
          <w:rFonts w:ascii="Arial" w:hAnsi="Arial" w:cs="Arial"/>
          <w:color w:val="000000"/>
          <w:sz w:val="20"/>
          <w:szCs w:val="20"/>
        </w:rPr>
        <w:t xml:space="preserve"> dialog box warning about this and asking whether you want to delete the header or footer for that particular page style.</w:t>
      </w:r>
    </w:p>
    <w:p w:rsidR="009D472A" w:rsidRDefault="009D472A" w:rsidP="009D472A">
      <w:pPr>
        <w:pStyle w:val="Heading2"/>
        <w:pBdr>
          <w:bottom w:val="single" w:sz="6" w:space="2" w:color="AAAAAA"/>
        </w:pBdr>
        <w:shd w:val="clear" w:color="auto" w:fill="FFFFFF"/>
        <w:spacing w:before="0" w:after="144" w:line="297" w:lineRule="atLeast"/>
        <w:ind w:left="384"/>
        <w:rPr>
          <w:rFonts w:ascii="Arial" w:hAnsi="Arial" w:cs="Arial"/>
          <w:b w:val="0"/>
          <w:bCs w:val="0"/>
          <w:color w:val="333333"/>
          <w:sz w:val="30"/>
          <w:szCs w:val="30"/>
        </w:rPr>
      </w:pPr>
      <w:r>
        <w:rPr>
          <w:rStyle w:val="mw-headline"/>
          <w:rFonts w:ascii="Arial" w:hAnsi="Arial" w:cs="Arial"/>
          <w:b w:val="0"/>
          <w:bCs w:val="0"/>
          <w:color w:val="333333"/>
          <w:sz w:val="30"/>
          <w:szCs w:val="30"/>
        </w:rPr>
        <w:lastRenderedPageBreak/>
        <w:t>Simple page numbering</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color w:val="000000"/>
          <w:sz w:val="20"/>
          <w:szCs w:val="20"/>
        </w:rPr>
        <w:t>The simplest case is to have the page number at the top of every page and nothing more. To do this, put the cursor on the header and select</w:t>
      </w:r>
      <w:r>
        <w:rPr>
          <w:rStyle w:val="apple-converted-space"/>
          <w:rFonts w:ascii="Arial" w:hAnsi="Arial" w:cs="Arial"/>
          <w:color w:val="000000"/>
          <w:sz w:val="20"/>
          <w:szCs w:val="20"/>
        </w:rPr>
        <w:t> </w:t>
      </w:r>
      <w:r>
        <w:rPr>
          <w:rFonts w:ascii="Arial" w:hAnsi="Arial" w:cs="Arial"/>
          <w:b/>
          <w:bCs/>
          <w:color w:val="000000"/>
          <w:sz w:val="20"/>
          <w:szCs w:val="20"/>
        </w:rPr>
        <w:t>Insert &gt; Fields &gt; Page Number</w:t>
      </w:r>
      <w:r>
        <w:rPr>
          <w:rFonts w:ascii="Arial" w:hAnsi="Arial" w:cs="Arial"/>
          <w:color w:val="000000"/>
          <w:sz w:val="20"/>
          <w:szCs w:val="20"/>
        </w:rPr>
        <w:t>.</w:t>
      </w:r>
    </w:p>
    <w:p w:rsidR="009D472A" w:rsidRDefault="009D472A" w:rsidP="009D472A">
      <w:pPr>
        <w:pStyle w:val="NormalWeb"/>
        <w:shd w:val="clear" w:color="auto" w:fill="FFFFFF"/>
        <w:spacing w:before="96" w:beforeAutospacing="0" w:after="120" w:afterAutospacing="0" w:line="285" w:lineRule="atLeast"/>
        <w:ind w:left="384"/>
        <w:rPr>
          <w:rFonts w:ascii="Arial" w:hAnsi="Arial" w:cs="Arial"/>
          <w:color w:val="000000"/>
          <w:sz w:val="20"/>
          <w:szCs w:val="20"/>
        </w:rPr>
      </w:pPr>
      <w:r>
        <w:rPr>
          <w:rFonts w:ascii="Arial" w:hAnsi="Arial" w:cs="Arial"/>
          <w:noProof/>
          <w:color w:val="0011CC"/>
          <w:sz w:val="20"/>
          <w:szCs w:val="20"/>
        </w:rPr>
        <w:drawing>
          <wp:inline distT="0" distB="0" distL="0" distR="0">
            <wp:extent cx="4924425" cy="2028825"/>
            <wp:effectExtent l="19050" t="0" r="9525" b="0"/>
            <wp:docPr id="5" name="Picture 5" descr="Page number in header">
              <a:hlinkClick xmlns:a="http://schemas.openxmlformats.org/drawingml/2006/main" r:id="rId11" tooltip="&quot;Page number in hea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number in header">
                      <a:hlinkClick r:id="rId11" tooltip="&quot;Page number in header&quot;"/>
                    </pic:cNvPr>
                    <pic:cNvPicPr>
                      <a:picLocks noChangeAspect="1" noChangeArrowheads="1"/>
                    </pic:cNvPicPr>
                  </pic:nvPicPr>
                  <pic:blipFill>
                    <a:blip r:embed="rId12"/>
                    <a:srcRect/>
                    <a:stretch>
                      <a:fillRect/>
                    </a:stretch>
                  </pic:blipFill>
                  <pic:spPr bwMode="auto">
                    <a:xfrm>
                      <a:off x="0" y="0"/>
                      <a:ext cx="4924425" cy="2028825"/>
                    </a:xfrm>
                    <a:prstGeom prst="rect">
                      <a:avLst/>
                    </a:prstGeom>
                    <a:noFill/>
                    <a:ln w="9525">
                      <a:noFill/>
                      <a:miter lim="800000"/>
                      <a:headEnd/>
                      <a:tailEnd/>
                    </a:ln>
                  </pic:spPr>
                </pic:pic>
              </a:graphicData>
            </a:graphic>
          </wp:inline>
        </w:drawing>
      </w:r>
      <w:r>
        <w:rPr>
          <w:rFonts w:ascii="Arial" w:hAnsi="Arial" w:cs="Arial"/>
          <w:color w:val="000000"/>
          <w:sz w:val="20"/>
          <w:szCs w:val="20"/>
        </w:rPr>
        <w:br/>
      </w:r>
      <w:proofErr w:type="gramStart"/>
      <w:r>
        <w:rPr>
          <w:rFonts w:ascii="Arial" w:hAnsi="Arial" w:cs="Arial"/>
          <w:i/>
          <w:iCs/>
          <w:color w:val="000000"/>
          <w:sz w:val="20"/>
          <w:szCs w:val="20"/>
        </w:rPr>
        <w:t>Page number inserted in the header.</w:t>
      </w:r>
      <w:proofErr w:type="gramEnd"/>
    </w:p>
    <w:p w:rsidR="00701189" w:rsidRDefault="00701189"/>
    <w:sectPr w:rsidR="00701189" w:rsidSect="007011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61B1"/>
    <w:multiLevelType w:val="multilevel"/>
    <w:tmpl w:val="14E6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16601D"/>
    <w:multiLevelType w:val="multilevel"/>
    <w:tmpl w:val="25AE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72A"/>
    <w:rsid w:val="00701189"/>
    <w:rsid w:val="009D4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89"/>
  </w:style>
  <w:style w:type="paragraph" w:styleId="Heading1">
    <w:name w:val="heading 1"/>
    <w:basedOn w:val="Normal"/>
    <w:link w:val="Heading1Char"/>
    <w:uiPriority w:val="9"/>
    <w:qFormat/>
    <w:rsid w:val="009D47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D4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7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D4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72A"/>
  </w:style>
  <w:style w:type="paragraph" w:styleId="BalloonText">
    <w:name w:val="Balloon Text"/>
    <w:basedOn w:val="Normal"/>
    <w:link w:val="BalloonTextChar"/>
    <w:uiPriority w:val="99"/>
    <w:semiHidden/>
    <w:unhideWhenUsed/>
    <w:rsid w:val="009D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72A"/>
    <w:rPr>
      <w:rFonts w:ascii="Tahoma" w:hAnsi="Tahoma" w:cs="Tahoma"/>
      <w:sz w:val="16"/>
      <w:szCs w:val="16"/>
    </w:rPr>
  </w:style>
  <w:style w:type="character" w:customStyle="1" w:styleId="Heading2Char">
    <w:name w:val="Heading 2 Char"/>
    <w:basedOn w:val="DefaultParagraphFont"/>
    <w:link w:val="Heading2"/>
    <w:uiPriority w:val="9"/>
    <w:semiHidden/>
    <w:rsid w:val="009D472A"/>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D472A"/>
  </w:style>
</w:styles>
</file>

<file path=word/webSettings.xml><?xml version="1.0" encoding="utf-8"?>
<w:webSettings xmlns:r="http://schemas.openxmlformats.org/officeDocument/2006/relationships" xmlns:w="http://schemas.openxmlformats.org/wordprocessingml/2006/main">
  <w:divs>
    <w:div w:id="1163005476">
      <w:bodyDiv w:val="1"/>
      <w:marLeft w:val="0"/>
      <w:marRight w:val="0"/>
      <w:marTop w:val="0"/>
      <w:marBottom w:val="0"/>
      <w:divBdr>
        <w:top w:val="none" w:sz="0" w:space="0" w:color="auto"/>
        <w:left w:val="none" w:sz="0" w:space="0" w:color="auto"/>
        <w:bottom w:val="none" w:sz="0" w:space="0" w:color="auto"/>
        <w:right w:val="none" w:sz="0" w:space="0" w:color="auto"/>
      </w:divBdr>
    </w:div>
    <w:div w:id="1227185025">
      <w:bodyDiv w:val="1"/>
      <w:marLeft w:val="0"/>
      <w:marRight w:val="0"/>
      <w:marTop w:val="0"/>
      <w:marBottom w:val="0"/>
      <w:divBdr>
        <w:top w:val="none" w:sz="0" w:space="0" w:color="auto"/>
        <w:left w:val="none" w:sz="0" w:space="0" w:color="auto"/>
        <w:bottom w:val="none" w:sz="0" w:space="0" w:color="auto"/>
        <w:right w:val="none" w:sz="0" w:space="0" w:color="auto"/>
      </w:divBdr>
    </w:div>
    <w:div w:id="1271159752">
      <w:bodyDiv w:val="1"/>
      <w:marLeft w:val="0"/>
      <w:marRight w:val="0"/>
      <w:marTop w:val="0"/>
      <w:marBottom w:val="0"/>
      <w:divBdr>
        <w:top w:val="none" w:sz="0" w:space="0" w:color="auto"/>
        <w:left w:val="none" w:sz="0" w:space="0" w:color="auto"/>
        <w:bottom w:val="none" w:sz="0" w:space="0" w:color="auto"/>
        <w:right w:val="none" w:sz="0" w:space="0" w:color="auto"/>
      </w:divBdr>
    </w:div>
    <w:div w:id="1623610455">
      <w:bodyDiv w:val="1"/>
      <w:marLeft w:val="0"/>
      <w:marRight w:val="0"/>
      <w:marTop w:val="0"/>
      <w:marBottom w:val="0"/>
      <w:divBdr>
        <w:top w:val="none" w:sz="0" w:space="0" w:color="auto"/>
        <w:left w:val="none" w:sz="0" w:space="0" w:color="auto"/>
        <w:bottom w:val="none" w:sz="0" w:space="0" w:color="auto"/>
        <w:right w:val="none" w:sz="0" w:space="0" w:color="auto"/>
      </w:divBdr>
      <w:divsChild>
        <w:div w:id="514807474">
          <w:marLeft w:val="0"/>
          <w:marRight w:val="0"/>
          <w:marTop w:val="0"/>
          <w:marBottom w:val="120"/>
          <w:divBdr>
            <w:top w:val="single" w:sz="24" w:space="0" w:color="FFFFFF"/>
            <w:left w:val="single" w:sz="24" w:space="0" w:color="FFFFFF"/>
            <w:bottom w:val="single" w:sz="24" w:space="0" w:color="FFFFFF"/>
            <w:right w:val="single" w:sz="24" w:space="0" w:color="FFFFFF"/>
          </w:divBdr>
          <w:divsChild>
            <w:div w:id="1292443494">
              <w:marLeft w:val="30"/>
              <w:marRight w:val="30"/>
              <w:marTop w:val="0"/>
              <w:marBottom w:val="0"/>
              <w:divBdr>
                <w:top w:val="single" w:sz="6" w:space="2" w:color="CCCCCC"/>
                <w:left w:val="single" w:sz="6" w:space="2" w:color="CCCCCC"/>
                <w:bottom w:val="single" w:sz="6" w:space="2" w:color="CCCCCC"/>
                <w:right w:val="single" w:sz="6" w:space="2" w:color="CCCCCC"/>
              </w:divBdr>
              <w:divsChild>
                <w:div w:id="16206017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openoffice.org/wiki/File:WG6-29.pn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iki.openoffice.org/wiki/File:WG6-31.png" TargetMode="External"/><Relationship Id="rId5" Type="http://schemas.openxmlformats.org/officeDocument/2006/relationships/hyperlink" Target="https://wiki.openoffice.org/wiki/File:HeaderFooter.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iki.openoffice.org/wiki/File:WG6-30.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Teacher1</cp:lastModifiedBy>
  <cp:revision>1</cp:revision>
  <dcterms:created xsi:type="dcterms:W3CDTF">2014-01-06T05:24:00Z</dcterms:created>
  <dcterms:modified xsi:type="dcterms:W3CDTF">2014-01-06T05:25:00Z</dcterms:modified>
</cp:coreProperties>
</file>