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0BB" w:rsidRPr="00F11727" w:rsidRDefault="00423202" w:rsidP="00363A98">
      <w:pPr>
        <w:pStyle w:val="ListParagraph"/>
        <w:numPr>
          <w:ilvl w:val="0"/>
          <w:numId w:val="1"/>
        </w:numPr>
        <w:rPr>
          <w:b/>
          <w:sz w:val="28"/>
          <w:szCs w:val="28"/>
          <w:u w:val="single"/>
        </w:rPr>
      </w:pPr>
      <w:r>
        <w:rPr>
          <w:b/>
          <w:sz w:val="28"/>
          <w:szCs w:val="28"/>
          <w:u w:val="single"/>
        </w:rPr>
        <w:t>WELDER</w:t>
      </w:r>
      <w:r w:rsidR="00C12CB8" w:rsidRPr="00F11727">
        <w:rPr>
          <w:b/>
          <w:sz w:val="28"/>
          <w:szCs w:val="28"/>
          <w:u w:val="single"/>
        </w:rPr>
        <w:t>:-</w:t>
      </w:r>
    </w:p>
    <w:p w:rsidR="00C12CB8" w:rsidRPr="00F11727" w:rsidRDefault="00A304F5">
      <w:pPr>
        <w:rPr>
          <w:b/>
          <w:sz w:val="24"/>
          <w:szCs w:val="24"/>
          <w:u w:val="single"/>
        </w:rPr>
      </w:pPr>
      <w:r>
        <w:rPr>
          <w:b/>
          <w:sz w:val="24"/>
          <w:szCs w:val="24"/>
          <w:u w:val="single"/>
        </w:rPr>
        <w:t>MCQ</w:t>
      </w:r>
      <w:r w:rsidR="00363A98" w:rsidRPr="00F11727">
        <w:rPr>
          <w:b/>
          <w:sz w:val="24"/>
          <w:szCs w:val="24"/>
          <w:u w:val="single"/>
        </w:rPr>
        <w:t>:-</w:t>
      </w:r>
    </w:p>
    <w:p w:rsidR="00F11727" w:rsidRPr="00F11727" w:rsidRDefault="00F11727" w:rsidP="00F11727">
      <w:pPr>
        <w:rPr>
          <w:sz w:val="24"/>
          <w:szCs w:val="24"/>
        </w:rPr>
      </w:pPr>
      <w:r w:rsidRPr="00F11727">
        <w:rPr>
          <w:sz w:val="24"/>
          <w:szCs w:val="24"/>
        </w:rPr>
        <w:t xml:space="preserve">Q.1) </w:t>
      </w:r>
      <w:proofErr w:type="gramStart"/>
      <w:r w:rsidRPr="00F11727">
        <w:rPr>
          <w:sz w:val="24"/>
          <w:szCs w:val="24"/>
        </w:rPr>
        <w:t>When</w:t>
      </w:r>
      <w:proofErr w:type="gramEnd"/>
      <w:r w:rsidRPr="00F11727">
        <w:rPr>
          <w:sz w:val="24"/>
          <w:szCs w:val="24"/>
        </w:rPr>
        <w:t xml:space="preserve"> ‘hydrogen control’ is specified for a manual metal arc welding project the electrode would normally be:</w:t>
      </w:r>
    </w:p>
    <w:p w:rsidR="00F11727" w:rsidRPr="00F11727" w:rsidRDefault="00F11727" w:rsidP="00F11727">
      <w:pPr>
        <w:rPr>
          <w:sz w:val="24"/>
          <w:szCs w:val="24"/>
        </w:rPr>
      </w:pPr>
      <w:r>
        <w:rPr>
          <w:sz w:val="24"/>
          <w:szCs w:val="24"/>
        </w:rPr>
        <w:t xml:space="preserve">A. </w:t>
      </w:r>
      <w:r w:rsidRPr="00F11727">
        <w:rPr>
          <w:sz w:val="24"/>
          <w:szCs w:val="24"/>
        </w:rPr>
        <w:t>Cellulosic</w:t>
      </w:r>
    </w:p>
    <w:p w:rsidR="00F11727" w:rsidRPr="00F11727" w:rsidRDefault="00F11727" w:rsidP="00F11727">
      <w:pPr>
        <w:rPr>
          <w:sz w:val="24"/>
          <w:szCs w:val="24"/>
        </w:rPr>
      </w:pPr>
      <w:r>
        <w:rPr>
          <w:sz w:val="24"/>
          <w:szCs w:val="24"/>
        </w:rPr>
        <w:t xml:space="preserve">B. </w:t>
      </w:r>
      <w:r w:rsidRPr="00F11727">
        <w:rPr>
          <w:sz w:val="24"/>
          <w:szCs w:val="24"/>
        </w:rPr>
        <w:t>Iron oxide</w:t>
      </w:r>
    </w:p>
    <w:p w:rsidR="00F11727" w:rsidRPr="00F11727" w:rsidRDefault="00F11727" w:rsidP="00F11727">
      <w:pPr>
        <w:rPr>
          <w:sz w:val="24"/>
          <w:szCs w:val="24"/>
        </w:rPr>
      </w:pPr>
      <w:r w:rsidRPr="00F11727">
        <w:rPr>
          <w:sz w:val="24"/>
          <w:szCs w:val="24"/>
        </w:rPr>
        <w:t>C.</w:t>
      </w:r>
      <w:r>
        <w:rPr>
          <w:sz w:val="24"/>
          <w:szCs w:val="24"/>
        </w:rPr>
        <w:t xml:space="preserve"> </w:t>
      </w:r>
      <w:r w:rsidRPr="00F11727">
        <w:rPr>
          <w:sz w:val="24"/>
          <w:szCs w:val="24"/>
        </w:rPr>
        <w:t>Acid</w:t>
      </w:r>
    </w:p>
    <w:p w:rsidR="00F11727" w:rsidRPr="00BF2413" w:rsidRDefault="00F11727" w:rsidP="00F11727">
      <w:pPr>
        <w:rPr>
          <w:b/>
          <w:sz w:val="24"/>
          <w:szCs w:val="24"/>
        </w:rPr>
      </w:pPr>
      <w:r w:rsidRPr="00BF2413">
        <w:rPr>
          <w:b/>
          <w:sz w:val="24"/>
          <w:szCs w:val="24"/>
        </w:rPr>
        <w:t>D. Basic</w:t>
      </w:r>
    </w:p>
    <w:p w:rsidR="00F11727" w:rsidRPr="00F11727" w:rsidRDefault="00F11727" w:rsidP="00F11727">
      <w:pPr>
        <w:rPr>
          <w:sz w:val="24"/>
          <w:szCs w:val="24"/>
        </w:rPr>
      </w:pPr>
      <w:r w:rsidRPr="00F11727">
        <w:rPr>
          <w:sz w:val="24"/>
          <w:szCs w:val="24"/>
        </w:rPr>
        <w:t xml:space="preserve">Q.2)  </w:t>
      </w:r>
      <w:proofErr w:type="gramStart"/>
      <w:r w:rsidRPr="00F11727">
        <w:rPr>
          <w:sz w:val="24"/>
          <w:szCs w:val="24"/>
        </w:rPr>
        <w:t>You</w:t>
      </w:r>
      <w:proofErr w:type="gramEnd"/>
      <w:r w:rsidRPr="00F11727">
        <w:rPr>
          <w:sz w:val="24"/>
          <w:szCs w:val="24"/>
        </w:rPr>
        <w:t xml:space="preserve"> would certainly </w:t>
      </w:r>
      <w:proofErr w:type="spellStart"/>
      <w:r w:rsidRPr="00F11727">
        <w:rPr>
          <w:sz w:val="24"/>
          <w:szCs w:val="24"/>
        </w:rPr>
        <w:t>recognise</w:t>
      </w:r>
      <w:proofErr w:type="spellEnd"/>
      <w:r w:rsidRPr="00F11727">
        <w:rPr>
          <w:sz w:val="24"/>
          <w:szCs w:val="24"/>
        </w:rPr>
        <w:t xml:space="preserve"> a hydrogen controlled flux covered electrode from its</w:t>
      </w:r>
    </w:p>
    <w:p w:rsidR="00F11727" w:rsidRPr="00F11727" w:rsidRDefault="00F11727" w:rsidP="00F11727">
      <w:pPr>
        <w:rPr>
          <w:sz w:val="24"/>
          <w:szCs w:val="24"/>
        </w:rPr>
      </w:pPr>
      <w:r>
        <w:rPr>
          <w:sz w:val="24"/>
          <w:szCs w:val="24"/>
        </w:rPr>
        <w:t xml:space="preserve">A. </w:t>
      </w:r>
      <w:proofErr w:type="spellStart"/>
      <w:r w:rsidRPr="00F11727">
        <w:rPr>
          <w:sz w:val="24"/>
          <w:szCs w:val="24"/>
        </w:rPr>
        <w:t>Colour</w:t>
      </w:r>
      <w:proofErr w:type="spellEnd"/>
    </w:p>
    <w:p w:rsidR="00F11727" w:rsidRPr="00F11727" w:rsidRDefault="00F11727" w:rsidP="00F11727">
      <w:pPr>
        <w:rPr>
          <w:sz w:val="24"/>
          <w:szCs w:val="24"/>
        </w:rPr>
      </w:pPr>
      <w:r w:rsidRPr="00F11727">
        <w:rPr>
          <w:sz w:val="24"/>
          <w:szCs w:val="24"/>
        </w:rPr>
        <w:t>B.</w:t>
      </w:r>
      <w:r>
        <w:rPr>
          <w:sz w:val="24"/>
          <w:szCs w:val="24"/>
        </w:rPr>
        <w:t xml:space="preserve"> </w:t>
      </w:r>
      <w:r w:rsidRPr="00F11727">
        <w:rPr>
          <w:sz w:val="24"/>
          <w:szCs w:val="24"/>
        </w:rPr>
        <w:t>Length</w:t>
      </w:r>
    </w:p>
    <w:p w:rsidR="00F11727" w:rsidRPr="00F11727" w:rsidRDefault="00F11727" w:rsidP="00F11727">
      <w:pPr>
        <w:rPr>
          <w:sz w:val="24"/>
          <w:szCs w:val="24"/>
        </w:rPr>
      </w:pPr>
      <w:r w:rsidRPr="00F11727">
        <w:rPr>
          <w:sz w:val="24"/>
          <w:szCs w:val="24"/>
        </w:rPr>
        <w:t>C.</w:t>
      </w:r>
      <w:r>
        <w:rPr>
          <w:sz w:val="24"/>
          <w:szCs w:val="24"/>
        </w:rPr>
        <w:t xml:space="preserve"> </w:t>
      </w:r>
      <w:r w:rsidRPr="00F11727">
        <w:rPr>
          <w:sz w:val="24"/>
          <w:szCs w:val="24"/>
        </w:rPr>
        <w:t>Trade name</w:t>
      </w:r>
    </w:p>
    <w:p w:rsidR="00F11727" w:rsidRPr="00BF2413" w:rsidRDefault="00F11727" w:rsidP="00F11727">
      <w:pPr>
        <w:rPr>
          <w:b/>
          <w:sz w:val="24"/>
          <w:szCs w:val="24"/>
        </w:rPr>
      </w:pPr>
      <w:r w:rsidRPr="00BF2413">
        <w:rPr>
          <w:b/>
          <w:sz w:val="24"/>
          <w:szCs w:val="24"/>
        </w:rPr>
        <w:t>D. BS639/AWS code letter</w:t>
      </w:r>
    </w:p>
    <w:p w:rsidR="00F11727" w:rsidRPr="00F11727" w:rsidRDefault="00F11727" w:rsidP="00F11727">
      <w:pPr>
        <w:rPr>
          <w:sz w:val="24"/>
          <w:szCs w:val="24"/>
        </w:rPr>
      </w:pPr>
      <w:r w:rsidRPr="00F11727">
        <w:rPr>
          <w:sz w:val="24"/>
          <w:szCs w:val="24"/>
        </w:rPr>
        <w:t>Q.3)</w:t>
      </w:r>
      <w:r>
        <w:rPr>
          <w:sz w:val="24"/>
          <w:szCs w:val="24"/>
        </w:rPr>
        <w:t xml:space="preserve"> </w:t>
      </w:r>
      <w:r w:rsidRPr="00F11727">
        <w:rPr>
          <w:sz w:val="24"/>
          <w:szCs w:val="24"/>
        </w:rPr>
        <w:t>when manual metal arc welding is being carried out on an open construction site, which group of welders are most likely to require continuous monitoring?</w:t>
      </w:r>
    </w:p>
    <w:p w:rsidR="00F11727" w:rsidRPr="00F11727" w:rsidRDefault="00F11727" w:rsidP="00F11727">
      <w:pPr>
        <w:rPr>
          <w:sz w:val="24"/>
          <w:szCs w:val="24"/>
        </w:rPr>
      </w:pPr>
      <w:r>
        <w:rPr>
          <w:sz w:val="24"/>
          <w:szCs w:val="24"/>
        </w:rPr>
        <w:t xml:space="preserve">A. </w:t>
      </w:r>
      <w:r w:rsidRPr="00F11727">
        <w:rPr>
          <w:sz w:val="24"/>
          <w:szCs w:val="24"/>
        </w:rPr>
        <w:t>Concrete shuttering welding teams</w:t>
      </w:r>
    </w:p>
    <w:p w:rsidR="00F11727" w:rsidRPr="00A5613C" w:rsidRDefault="00F11727" w:rsidP="00F11727">
      <w:pPr>
        <w:rPr>
          <w:b/>
          <w:sz w:val="24"/>
          <w:szCs w:val="24"/>
        </w:rPr>
      </w:pPr>
      <w:r w:rsidRPr="00A5613C">
        <w:rPr>
          <w:b/>
          <w:sz w:val="24"/>
          <w:szCs w:val="24"/>
        </w:rPr>
        <w:t>B. Pipe welding teams</w:t>
      </w:r>
    </w:p>
    <w:p w:rsidR="00F11727" w:rsidRPr="00F11727" w:rsidRDefault="00F11727" w:rsidP="00F11727">
      <w:pPr>
        <w:rPr>
          <w:sz w:val="24"/>
          <w:szCs w:val="24"/>
        </w:rPr>
      </w:pPr>
      <w:r w:rsidRPr="00F11727">
        <w:rPr>
          <w:sz w:val="24"/>
          <w:szCs w:val="24"/>
        </w:rPr>
        <w:t>C.</w:t>
      </w:r>
      <w:r>
        <w:rPr>
          <w:sz w:val="24"/>
          <w:szCs w:val="24"/>
        </w:rPr>
        <w:t xml:space="preserve"> </w:t>
      </w:r>
      <w:r w:rsidRPr="00F11727">
        <w:rPr>
          <w:sz w:val="24"/>
          <w:szCs w:val="24"/>
        </w:rPr>
        <w:t>Platter welders</w:t>
      </w:r>
    </w:p>
    <w:p w:rsidR="00F11727" w:rsidRPr="00F11727" w:rsidRDefault="00F11727" w:rsidP="00F11727">
      <w:pPr>
        <w:rPr>
          <w:sz w:val="24"/>
          <w:szCs w:val="24"/>
        </w:rPr>
      </w:pPr>
      <w:r w:rsidRPr="00F11727">
        <w:rPr>
          <w:sz w:val="24"/>
          <w:szCs w:val="24"/>
        </w:rPr>
        <w:t>D.</w:t>
      </w:r>
      <w:r>
        <w:rPr>
          <w:sz w:val="24"/>
          <w:szCs w:val="24"/>
        </w:rPr>
        <w:t xml:space="preserve"> </w:t>
      </w:r>
      <w:r w:rsidRPr="00F11727">
        <w:rPr>
          <w:sz w:val="24"/>
          <w:szCs w:val="24"/>
        </w:rPr>
        <w:t>Plant maintenance welders</w:t>
      </w:r>
    </w:p>
    <w:p w:rsidR="00F11727" w:rsidRPr="00F11727" w:rsidRDefault="001A6FA5" w:rsidP="00F11727">
      <w:pPr>
        <w:rPr>
          <w:sz w:val="24"/>
          <w:szCs w:val="24"/>
        </w:rPr>
      </w:pPr>
      <w:r>
        <w:rPr>
          <w:sz w:val="24"/>
          <w:szCs w:val="24"/>
        </w:rPr>
        <w:t xml:space="preserve">Q.4) </w:t>
      </w:r>
      <w:proofErr w:type="gramStart"/>
      <w:r w:rsidR="00F11727" w:rsidRPr="00F11727">
        <w:rPr>
          <w:sz w:val="24"/>
          <w:szCs w:val="24"/>
        </w:rPr>
        <w:t>You</w:t>
      </w:r>
      <w:proofErr w:type="gramEnd"/>
      <w:r w:rsidR="00F11727" w:rsidRPr="00F11727">
        <w:rPr>
          <w:sz w:val="24"/>
          <w:szCs w:val="24"/>
        </w:rPr>
        <w:t xml:space="preserve"> notice manual metal arc electrodes, stripped of flux, are being used as filler wire for TIG welding. You would object because:</w:t>
      </w:r>
    </w:p>
    <w:p w:rsidR="00F11727" w:rsidRPr="00F11727" w:rsidRDefault="00F11727" w:rsidP="00F11727">
      <w:pPr>
        <w:rPr>
          <w:sz w:val="24"/>
          <w:szCs w:val="24"/>
        </w:rPr>
      </w:pPr>
      <w:r w:rsidRPr="00F11727">
        <w:rPr>
          <w:sz w:val="24"/>
          <w:szCs w:val="24"/>
        </w:rPr>
        <w:t>A.</w:t>
      </w:r>
      <w:r w:rsidR="001A6FA5">
        <w:rPr>
          <w:sz w:val="24"/>
          <w:szCs w:val="24"/>
        </w:rPr>
        <w:t xml:space="preserve"> </w:t>
      </w:r>
      <w:r w:rsidRPr="00F11727">
        <w:rPr>
          <w:sz w:val="24"/>
          <w:szCs w:val="24"/>
        </w:rPr>
        <w:t>It is too expensive</w:t>
      </w:r>
    </w:p>
    <w:p w:rsidR="00F11727" w:rsidRPr="00F11727" w:rsidRDefault="00F11727" w:rsidP="00F11727">
      <w:pPr>
        <w:rPr>
          <w:sz w:val="24"/>
          <w:szCs w:val="24"/>
        </w:rPr>
      </w:pPr>
      <w:r w:rsidRPr="00F11727">
        <w:rPr>
          <w:sz w:val="24"/>
          <w:szCs w:val="24"/>
        </w:rPr>
        <w:t>B.</w:t>
      </w:r>
      <w:r w:rsidR="001A6FA5">
        <w:rPr>
          <w:sz w:val="24"/>
          <w:szCs w:val="24"/>
        </w:rPr>
        <w:t xml:space="preserve"> </w:t>
      </w:r>
      <w:r w:rsidRPr="00F11727">
        <w:rPr>
          <w:sz w:val="24"/>
          <w:szCs w:val="24"/>
        </w:rPr>
        <w:t>The wire would be too thick</w:t>
      </w:r>
    </w:p>
    <w:p w:rsidR="00F11727" w:rsidRPr="00760328" w:rsidRDefault="00F11727" w:rsidP="00F11727">
      <w:pPr>
        <w:rPr>
          <w:b/>
          <w:sz w:val="24"/>
          <w:szCs w:val="24"/>
        </w:rPr>
      </w:pPr>
      <w:r w:rsidRPr="00760328">
        <w:rPr>
          <w:b/>
          <w:sz w:val="24"/>
          <w:szCs w:val="24"/>
        </w:rPr>
        <w:t>C.</w:t>
      </w:r>
      <w:r w:rsidR="001A6FA5" w:rsidRPr="00760328">
        <w:rPr>
          <w:b/>
          <w:sz w:val="24"/>
          <w:szCs w:val="24"/>
        </w:rPr>
        <w:t xml:space="preserve"> </w:t>
      </w:r>
      <w:r w:rsidRPr="00760328">
        <w:rPr>
          <w:b/>
          <w:sz w:val="24"/>
          <w:szCs w:val="24"/>
        </w:rPr>
        <w:t>The metal composition may be wrong</w:t>
      </w:r>
    </w:p>
    <w:p w:rsidR="00F11727" w:rsidRPr="00F11727" w:rsidRDefault="00F11727" w:rsidP="00F11727">
      <w:pPr>
        <w:rPr>
          <w:sz w:val="24"/>
          <w:szCs w:val="24"/>
        </w:rPr>
      </w:pPr>
      <w:r w:rsidRPr="00F11727">
        <w:rPr>
          <w:sz w:val="24"/>
          <w:szCs w:val="24"/>
        </w:rPr>
        <w:t>D.</w:t>
      </w:r>
      <w:r w:rsidR="001A6FA5">
        <w:rPr>
          <w:sz w:val="24"/>
          <w:szCs w:val="24"/>
        </w:rPr>
        <w:t xml:space="preserve"> </w:t>
      </w:r>
      <w:r w:rsidRPr="00F11727">
        <w:rPr>
          <w:sz w:val="24"/>
          <w:szCs w:val="24"/>
        </w:rPr>
        <w:t>The wire is too short</w:t>
      </w:r>
    </w:p>
    <w:p w:rsidR="00F11727" w:rsidRPr="00F11727" w:rsidRDefault="00F11727" w:rsidP="00F11727">
      <w:pPr>
        <w:rPr>
          <w:sz w:val="24"/>
          <w:szCs w:val="24"/>
        </w:rPr>
      </w:pPr>
      <w:r w:rsidRPr="00F11727">
        <w:rPr>
          <w:sz w:val="24"/>
          <w:szCs w:val="24"/>
        </w:rPr>
        <w:lastRenderedPageBreak/>
        <w:t xml:space="preserve">Q.5) </w:t>
      </w:r>
      <w:r w:rsidR="001A6FA5" w:rsidRPr="00F11727">
        <w:rPr>
          <w:sz w:val="24"/>
          <w:szCs w:val="24"/>
        </w:rPr>
        <w:t>when</w:t>
      </w:r>
      <w:r w:rsidRPr="00F11727">
        <w:rPr>
          <w:sz w:val="24"/>
          <w:szCs w:val="24"/>
        </w:rPr>
        <w:t xml:space="preserve"> open site working, serious porosity in metal arc welds is brought to your attention. What would you investigate?</w:t>
      </w:r>
    </w:p>
    <w:p w:rsidR="00F11727" w:rsidRPr="00F11727" w:rsidRDefault="00F11727" w:rsidP="00F11727">
      <w:pPr>
        <w:rPr>
          <w:sz w:val="24"/>
          <w:szCs w:val="24"/>
        </w:rPr>
      </w:pPr>
      <w:r w:rsidRPr="00F11727">
        <w:rPr>
          <w:sz w:val="24"/>
          <w:szCs w:val="24"/>
        </w:rPr>
        <w:t>A.</w:t>
      </w:r>
      <w:r w:rsidR="004350B7">
        <w:rPr>
          <w:sz w:val="24"/>
          <w:szCs w:val="24"/>
        </w:rPr>
        <w:t xml:space="preserve"> </w:t>
      </w:r>
      <w:r w:rsidRPr="00F11727">
        <w:rPr>
          <w:sz w:val="24"/>
          <w:szCs w:val="24"/>
        </w:rPr>
        <w:t>Electrode type</w:t>
      </w:r>
    </w:p>
    <w:p w:rsidR="00F11727" w:rsidRPr="00F11727" w:rsidRDefault="00F11727" w:rsidP="00F11727">
      <w:pPr>
        <w:rPr>
          <w:sz w:val="24"/>
          <w:szCs w:val="24"/>
        </w:rPr>
      </w:pPr>
      <w:r w:rsidRPr="00F11727">
        <w:rPr>
          <w:sz w:val="24"/>
          <w:szCs w:val="24"/>
        </w:rPr>
        <w:t>B.</w:t>
      </w:r>
      <w:r w:rsidR="004350B7">
        <w:rPr>
          <w:sz w:val="24"/>
          <w:szCs w:val="24"/>
        </w:rPr>
        <w:t xml:space="preserve"> </w:t>
      </w:r>
      <w:r w:rsidRPr="00F11727">
        <w:rPr>
          <w:sz w:val="24"/>
          <w:szCs w:val="24"/>
        </w:rPr>
        <w:t>Power plant type</w:t>
      </w:r>
    </w:p>
    <w:p w:rsidR="00F11727" w:rsidRPr="0015080F" w:rsidRDefault="00F11727" w:rsidP="00F11727">
      <w:pPr>
        <w:rPr>
          <w:b/>
          <w:sz w:val="24"/>
          <w:szCs w:val="24"/>
        </w:rPr>
      </w:pPr>
      <w:r w:rsidRPr="0015080F">
        <w:rPr>
          <w:b/>
          <w:sz w:val="24"/>
          <w:szCs w:val="24"/>
        </w:rPr>
        <w:t>C.</w:t>
      </w:r>
      <w:r w:rsidR="004350B7" w:rsidRPr="0015080F">
        <w:rPr>
          <w:b/>
          <w:sz w:val="24"/>
          <w:szCs w:val="24"/>
        </w:rPr>
        <w:t xml:space="preserve"> </w:t>
      </w:r>
      <w:r w:rsidRPr="0015080F">
        <w:rPr>
          <w:b/>
          <w:sz w:val="24"/>
          <w:szCs w:val="24"/>
        </w:rPr>
        <w:t>Electrode storage</w:t>
      </w:r>
    </w:p>
    <w:p w:rsidR="00F11727" w:rsidRPr="00F11727" w:rsidRDefault="00F11727" w:rsidP="00F11727">
      <w:pPr>
        <w:rPr>
          <w:sz w:val="24"/>
          <w:szCs w:val="24"/>
        </w:rPr>
      </w:pPr>
      <w:r w:rsidRPr="00F11727">
        <w:rPr>
          <w:sz w:val="24"/>
          <w:szCs w:val="24"/>
        </w:rPr>
        <w:t>D.</w:t>
      </w:r>
      <w:r w:rsidR="004350B7">
        <w:rPr>
          <w:sz w:val="24"/>
          <w:szCs w:val="24"/>
        </w:rPr>
        <w:t xml:space="preserve"> </w:t>
      </w:r>
      <w:r w:rsidRPr="00F11727">
        <w:rPr>
          <w:sz w:val="24"/>
          <w:szCs w:val="24"/>
        </w:rPr>
        <w:t>Day temperature</w:t>
      </w:r>
    </w:p>
    <w:p w:rsidR="00F11727" w:rsidRPr="00F11727" w:rsidRDefault="00F11727" w:rsidP="00F11727">
      <w:pPr>
        <w:rPr>
          <w:sz w:val="24"/>
          <w:szCs w:val="24"/>
        </w:rPr>
      </w:pPr>
      <w:r w:rsidRPr="00F11727">
        <w:rPr>
          <w:sz w:val="24"/>
          <w:szCs w:val="24"/>
        </w:rPr>
        <w:t xml:space="preserve">Q.6) </w:t>
      </w:r>
      <w:r w:rsidRPr="00F11727">
        <w:rPr>
          <w:sz w:val="24"/>
          <w:szCs w:val="24"/>
        </w:rPr>
        <w:tab/>
        <w:t xml:space="preserve"> </w:t>
      </w:r>
      <w:proofErr w:type="gramStart"/>
      <w:r w:rsidRPr="00F11727">
        <w:rPr>
          <w:sz w:val="24"/>
          <w:szCs w:val="24"/>
        </w:rPr>
        <w:t>The</w:t>
      </w:r>
      <w:proofErr w:type="gramEnd"/>
      <w:r w:rsidRPr="00F11727">
        <w:rPr>
          <w:sz w:val="24"/>
          <w:szCs w:val="24"/>
        </w:rPr>
        <w:t xml:space="preserve"> steel composition in a structural contract is changed from 0.15% carbon 0.6% manganese, to 0.2% carbon 1.2% manganese. This might influence the incidence of:</w:t>
      </w:r>
    </w:p>
    <w:p w:rsidR="00F11727" w:rsidRPr="00F11727" w:rsidRDefault="00F11727" w:rsidP="00F11727">
      <w:pPr>
        <w:rPr>
          <w:sz w:val="24"/>
          <w:szCs w:val="24"/>
        </w:rPr>
      </w:pPr>
      <w:r w:rsidRPr="00F11727">
        <w:rPr>
          <w:sz w:val="24"/>
          <w:szCs w:val="24"/>
        </w:rPr>
        <w:t>A.</w:t>
      </w:r>
      <w:r w:rsidR="004350B7">
        <w:rPr>
          <w:sz w:val="24"/>
          <w:szCs w:val="24"/>
        </w:rPr>
        <w:t xml:space="preserve"> </w:t>
      </w:r>
      <w:r w:rsidRPr="00F11727">
        <w:rPr>
          <w:sz w:val="24"/>
          <w:szCs w:val="24"/>
        </w:rPr>
        <w:t>Porosity</w:t>
      </w:r>
    </w:p>
    <w:p w:rsidR="00F11727" w:rsidRPr="00965378" w:rsidRDefault="00F11727" w:rsidP="00F11727">
      <w:pPr>
        <w:rPr>
          <w:b/>
          <w:sz w:val="24"/>
          <w:szCs w:val="24"/>
        </w:rPr>
      </w:pPr>
      <w:r w:rsidRPr="00965378">
        <w:rPr>
          <w:b/>
          <w:sz w:val="24"/>
          <w:szCs w:val="24"/>
        </w:rPr>
        <w:t>B.</w:t>
      </w:r>
      <w:r w:rsidR="004350B7" w:rsidRPr="00965378">
        <w:rPr>
          <w:b/>
          <w:sz w:val="24"/>
          <w:szCs w:val="24"/>
        </w:rPr>
        <w:t xml:space="preserve"> </w:t>
      </w:r>
      <w:r w:rsidRPr="00965378">
        <w:rPr>
          <w:b/>
          <w:sz w:val="24"/>
          <w:szCs w:val="24"/>
        </w:rPr>
        <w:t>Cracking in the weld area</w:t>
      </w:r>
    </w:p>
    <w:p w:rsidR="00F11727" w:rsidRPr="00F11727" w:rsidRDefault="00F11727" w:rsidP="00F11727">
      <w:pPr>
        <w:rPr>
          <w:sz w:val="24"/>
          <w:szCs w:val="24"/>
        </w:rPr>
      </w:pPr>
      <w:r w:rsidRPr="00F11727">
        <w:rPr>
          <w:sz w:val="24"/>
          <w:szCs w:val="24"/>
        </w:rPr>
        <w:t>C.</w:t>
      </w:r>
      <w:r w:rsidR="004350B7">
        <w:rPr>
          <w:sz w:val="24"/>
          <w:szCs w:val="24"/>
        </w:rPr>
        <w:t xml:space="preserve"> </w:t>
      </w:r>
      <w:r w:rsidRPr="00F11727">
        <w:rPr>
          <w:sz w:val="24"/>
          <w:szCs w:val="24"/>
        </w:rPr>
        <w:t>Undercut for fillet welds</w:t>
      </w:r>
    </w:p>
    <w:p w:rsidR="00F11727" w:rsidRPr="00F11727" w:rsidRDefault="00F11727" w:rsidP="00F11727">
      <w:pPr>
        <w:rPr>
          <w:sz w:val="24"/>
          <w:szCs w:val="24"/>
        </w:rPr>
      </w:pPr>
      <w:r w:rsidRPr="00F11727">
        <w:rPr>
          <w:sz w:val="24"/>
          <w:szCs w:val="24"/>
        </w:rPr>
        <w:t>D.</w:t>
      </w:r>
      <w:r w:rsidR="004350B7">
        <w:rPr>
          <w:sz w:val="24"/>
          <w:szCs w:val="24"/>
        </w:rPr>
        <w:t xml:space="preserve"> </w:t>
      </w:r>
      <w:r w:rsidRPr="00F11727">
        <w:rPr>
          <w:sz w:val="24"/>
          <w:szCs w:val="24"/>
        </w:rPr>
        <w:t>Lack of fusion defects</w:t>
      </w:r>
    </w:p>
    <w:p w:rsidR="00F11727" w:rsidRPr="00F11727" w:rsidRDefault="00F11727" w:rsidP="00F11727">
      <w:pPr>
        <w:rPr>
          <w:sz w:val="24"/>
          <w:szCs w:val="24"/>
        </w:rPr>
      </w:pPr>
      <w:r w:rsidRPr="00F11727">
        <w:rPr>
          <w:sz w:val="24"/>
          <w:szCs w:val="24"/>
        </w:rPr>
        <w:t xml:space="preserve">Q.7) </w:t>
      </w:r>
      <w:r w:rsidRPr="00F11727">
        <w:rPr>
          <w:sz w:val="24"/>
          <w:szCs w:val="24"/>
        </w:rPr>
        <w:tab/>
        <w:t xml:space="preserve"> One of the following alloys is non-magnetic - which?</w:t>
      </w:r>
    </w:p>
    <w:p w:rsidR="00F11727" w:rsidRPr="00F11727" w:rsidRDefault="00F11727" w:rsidP="00F11727">
      <w:pPr>
        <w:rPr>
          <w:sz w:val="24"/>
          <w:szCs w:val="24"/>
        </w:rPr>
      </w:pPr>
      <w:r w:rsidRPr="00F11727">
        <w:rPr>
          <w:sz w:val="24"/>
          <w:szCs w:val="24"/>
        </w:rPr>
        <w:t>A.</w:t>
      </w:r>
      <w:r w:rsidR="004350B7">
        <w:rPr>
          <w:sz w:val="24"/>
          <w:szCs w:val="24"/>
        </w:rPr>
        <w:t xml:space="preserve"> </w:t>
      </w:r>
      <w:r w:rsidRPr="00F11727">
        <w:rPr>
          <w:sz w:val="24"/>
          <w:szCs w:val="24"/>
        </w:rPr>
        <w:t>4.0% chromium molybdenum</w:t>
      </w:r>
    </w:p>
    <w:p w:rsidR="00F11727" w:rsidRPr="00F11727" w:rsidRDefault="00F11727" w:rsidP="00F11727">
      <w:pPr>
        <w:rPr>
          <w:sz w:val="24"/>
          <w:szCs w:val="24"/>
        </w:rPr>
      </w:pPr>
      <w:r w:rsidRPr="00F11727">
        <w:rPr>
          <w:sz w:val="24"/>
          <w:szCs w:val="24"/>
        </w:rPr>
        <w:t>B.</w:t>
      </w:r>
      <w:r w:rsidR="004350B7">
        <w:rPr>
          <w:sz w:val="24"/>
          <w:szCs w:val="24"/>
        </w:rPr>
        <w:t xml:space="preserve"> </w:t>
      </w:r>
      <w:r w:rsidRPr="00F11727">
        <w:rPr>
          <w:sz w:val="24"/>
          <w:szCs w:val="24"/>
        </w:rPr>
        <w:t>12.0% chromium</w:t>
      </w:r>
    </w:p>
    <w:p w:rsidR="00F11727" w:rsidRPr="00F0265C" w:rsidRDefault="00F11727" w:rsidP="00F11727">
      <w:pPr>
        <w:rPr>
          <w:b/>
          <w:sz w:val="24"/>
          <w:szCs w:val="24"/>
        </w:rPr>
      </w:pPr>
      <w:r w:rsidRPr="00F0265C">
        <w:rPr>
          <w:b/>
          <w:sz w:val="24"/>
          <w:szCs w:val="24"/>
        </w:rPr>
        <w:t>C.</w:t>
      </w:r>
      <w:r w:rsidR="004350B7" w:rsidRPr="00F0265C">
        <w:rPr>
          <w:b/>
          <w:sz w:val="24"/>
          <w:szCs w:val="24"/>
        </w:rPr>
        <w:t xml:space="preserve"> </w:t>
      </w:r>
      <w:r w:rsidRPr="00F0265C">
        <w:rPr>
          <w:b/>
          <w:sz w:val="24"/>
          <w:szCs w:val="24"/>
        </w:rPr>
        <w:t>Austenitic stainless steel</w:t>
      </w:r>
    </w:p>
    <w:p w:rsidR="00F11727" w:rsidRPr="00F11727" w:rsidRDefault="00F11727" w:rsidP="00F11727">
      <w:pPr>
        <w:rPr>
          <w:sz w:val="24"/>
          <w:szCs w:val="24"/>
        </w:rPr>
      </w:pPr>
      <w:r w:rsidRPr="00F11727">
        <w:rPr>
          <w:sz w:val="24"/>
          <w:szCs w:val="24"/>
        </w:rPr>
        <w:t>D.</w:t>
      </w:r>
      <w:r w:rsidR="004350B7">
        <w:rPr>
          <w:sz w:val="24"/>
          <w:szCs w:val="24"/>
        </w:rPr>
        <w:t xml:space="preserve"> </w:t>
      </w:r>
      <w:r w:rsidRPr="00F11727">
        <w:rPr>
          <w:sz w:val="24"/>
          <w:szCs w:val="24"/>
        </w:rPr>
        <w:t>9.0% nickel steel</w:t>
      </w:r>
    </w:p>
    <w:p w:rsidR="00F11727" w:rsidRPr="00F11727" w:rsidRDefault="00F11727" w:rsidP="00F11727">
      <w:pPr>
        <w:rPr>
          <w:sz w:val="24"/>
          <w:szCs w:val="24"/>
        </w:rPr>
      </w:pPr>
      <w:r w:rsidRPr="00F11727">
        <w:rPr>
          <w:sz w:val="24"/>
          <w:szCs w:val="24"/>
        </w:rPr>
        <w:t xml:space="preserve">Q.8) </w:t>
      </w:r>
      <w:r w:rsidRPr="00F11727">
        <w:rPr>
          <w:sz w:val="24"/>
          <w:szCs w:val="24"/>
        </w:rPr>
        <w:tab/>
        <w:t xml:space="preserve"> When TIG welding austenitic stainless steel pipe, argon gas backing is called for. This is to:</w:t>
      </w:r>
    </w:p>
    <w:p w:rsidR="00F11727" w:rsidRPr="00CC260F" w:rsidRDefault="00F11727" w:rsidP="00F11727">
      <w:pPr>
        <w:rPr>
          <w:b/>
          <w:sz w:val="24"/>
          <w:szCs w:val="24"/>
        </w:rPr>
      </w:pPr>
      <w:r w:rsidRPr="00CC260F">
        <w:rPr>
          <w:b/>
          <w:sz w:val="24"/>
          <w:szCs w:val="24"/>
        </w:rPr>
        <w:t>A.</w:t>
      </w:r>
      <w:r w:rsidR="004350B7" w:rsidRPr="00CC260F">
        <w:rPr>
          <w:b/>
          <w:sz w:val="24"/>
          <w:szCs w:val="24"/>
        </w:rPr>
        <w:t xml:space="preserve"> </w:t>
      </w:r>
      <w:r w:rsidRPr="00CC260F">
        <w:rPr>
          <w:b/>
          <w:sz w:val="24"/>
          <w:szCs w:val="24"/>
        </w:rPr>
        <w:t>Prevent oxidation</w:t>
      </w:r>
    </w:p>
    <w:p w:rsidR="00F11727" w:rsidRPr="00F11727" w:rsidRDefault="00F11727" w:rsidP="00F11727">
      <w:pPr>
        <w:rPr>
          <w:sz w:val="24"/>
          <w:szCs w:val="24"/>
        </w:rPr>
      </w:pPr>
      <w:r w:rsidRPr="00F11727">
        <w:rPr>
          <w:sz w:val="24"/>
          <w:szCs w:val="24"/>
        </w:rPr>
        <w:t>B.</w:t>
      </w:r>
      <w:r w:rsidR="004350B7">
        <w:rPr>
          <w:sz w:val="24"/>
          <w:szCs w:val="24"/>
        </w:rPr>
        <w:t xml:space="preserve"> </w:t>
      </w:r>
      <w:r w:rsidRPr="00F11727">
        <w:rPr>
          <w:sz w:val="24"/>
          <w:szCs w:val="24"/>
        </w:rPr>
        <w:t xml:space="preserve">Prevent </w:t>
      </w:r>
      <w:proofErr w:type="spellStart"/>
      <w:r w:rsidRPr="00F11727">
        <w:rPr>
          <w:sz w:val="24"/>
          <w:szCs w:val="24"/>
        </w:rPr>
        <w:t>underbead</w:t>
      </w:r>
      <w:proofErr w:type="spellEnd"/>
      <w:r w:rsidRPr="00F11727">
        <w:rPr>
          <w:sz w:val="24"/>
          <w:szCs w:val="24"/>
        </w:rPr>
        <w:t xml:space="preserve"> cracking</w:t>
      </w:r>
    </w:p>
    <w:p w:rsidR="00F11727" w:rsidRPr="00F11727" w:rsidRDefault="00F11727" w:rsidP="00F11727">
      <w:pPr>
        <w:rPr>
          <w:sz w:val="24"/>
          <w:szCs w:val="24"/>
        </w:rPr>
      </w:pPr>
      <w:r w:rsidRPr="00F11727">
        <w:rPr>
          <w:sz w:val="24"/>
          <w:szCs w:val="24"/>
        </w:rPr>
        <w:t>C.</w:t>
      </w:r>
      <w:r w:rsidR="004350B7">
        <w:rPr>
          <w:sz w:val="24"/>
          <w:szCs w:val="24"/>
        </w:rPr>
        <w:t xml:space="preserve"> </w:t>
      </w:r>
      <w:r w:rsidRPr="00F11727">
        <w:rPr>
          <w:sz w:val="24"/>
          <w:szCs w:val="24"/>
        </w:rPr>
        <w:t>Prevent porosity</w:t>
      </w:r>
    </w:p>
    <w:p w:rsidR="00F11727" w:rsidRPr="00F11727" w:rsidRDefault="00F11727" w:rsidP="00F11727">
      <w:pPr>
        <w:rPr>
          <w:sz w:val="24"/>
          <w:szCs w:val="24"/>
        </w:rPr>
      </w:pPr>
      <w:r w:rsidRPr="00F11727">
        <w:rPr>
          <w:sz w:val="24"/>
          <w:szCs w:val="24"/>
        </w:rPr>
        <w:t>D.</w:t>
      </w:r>
      <w:r w:rsidR="004350B7">
        <w:rPr>
          <w:sz w:val="24"/>
          <w:szCs w:val="24"/>
        </w:rPr>
        <w:t xml:space="preserve"> </w:t>
      </w:r>
      <w:r w:rsidRPr="00F11727">
        <w:rPr>
          <w:sz w:val="24"/>
          <w:szCs w:val="24"/>
        </w:rPr>
        <w:t>Control the penetration bead shape</w:t>
      </w:r>
    </w:p>
    <w:p w:rsidR="00F11727" w:rsidRPr="00F11727" w:rsidRDefault="00F11727" w:rsidP="00F11727">
      <w:pPr>
        <w:rPr>
          <w:sz w:val="24"/>
          <w:szCs w:val="24"/>
        </w:rPr>
      </w:pPr>
      <w:r w:rsidRPr="00F11727">
        <w:rPr>
          <w:sz w:val="24"/>
          <w:szCs w:val="24"/>
        </w:rPr>
        <w:t xml:space="preserve">Q.9) </w:t>
      </w:r>
      <w:r w:rsidRPr="00F11727">
        <w:rPr>
          <w:sz w:val="24"/>
          <w:szCs w:val="24"/>
        </w:rPr>
        <w:tab/>
        <w:t xml:space="preserve"> Pre-heating a carbon steel manual metal arc welding is carried out to </w:t>
      </w:r>
      <w:proofErr w:type="spellStart"/>
      <w:r w:rsidRPr="00F11727">
        <w:rPr>
          <w:sz w:val="24"/>
          <w:szCs w:val="24"/>
        </w:rPr>
        <w:t>minimise</w:t>
      </w:r>
      <w:proofErr w:type="spellEnd"/>
      <w:r w:rsidRPr="00F11727">
        <w:rPr>
          <w:sz w:val="24"/>
          <w:szCs w:val="24"/>
        </w:rPr>
        <w:t xml:space="preserve"> the risk of:</w:t>
      </w:r>
    </w:p>
    <w:p w:rsidR="00F11727" w:rsidRPr="00F11727" w:rsidRDefault="00F11727" w:rsidP="00F11727">
      <w:pPr>
        <w:rPr>
          <w:sz w:val="24"/>
          <w:szCs w:val="24"/>
        </w:rPr>
      </w:pPr>
      <w:r w:rsidRPr="00F11727">
        <w:rPr>
          <w:sz w:val="24"/>
          <w:szCs w:val="24"/>
        </w:rPr>
        <w:t>A.</w:t>
      </w:r>
      <w:r w:rsidR="004350B7">
        <w:rPr>
          <w:sz w:val="24"/>
          <w:szCs w:val="24"/>
        </w:rPr>
        <w:t xml:space="preserve"> </w:t>
      </w:r>
      <w:r w:rsidRPr="00F11727">
        <w:rPr>
          <w:sz w:val="24"/>
          <w:szCs w:val="24"/>
        </w:rPr>
        <w:t>Scattered porosity</w:t>
      </w:r>
    </w:p>
    <w:p w:rsidR="00F11727" w:rsidRPr="00F11727" w:rsidRDefault="00F11727" w:rsidP="00F11727">
      <w:pPr>
        <w:rPr>
          <w:sz w:val="24"/>
          <w:szCs w:val="24"/>
        </w:rPr>
      </w:pPr>
      <w:r w:rsidRPr="00F11727">
        <w:rPr>
          <w:sz w:val="24"/>
          <w:szCs w:val="24"/>
        </w:rPr>
        <w:lastRenderedPageBreak/>
        <w:t>B.</w:t>
      </w:r>
      <w:r w:rsidR="004350B7">
        <w:rPr>
          <w:sz w:val="24"/>
          <w:szCs w:val="24"/>
        </w:rPr>
        <w:t xml:space="preserve"> </w:t>
      </w:r>
      <w:r w:rsidRPr="00F11727">
        <w:rPr>
          <w:sz w:val="24"/>
          <w:szCs w:val="24"/>
        </w:rPr>
        <w:t xml:space="preserve">Worm </w:t>
      </w:r>
      <w:proofErr w:type="gramStart"/>
      <w:r w:rsidRPr="00F11727">
        <w:rPr>
          <w:sz w:val="24"/>
          <w:szCs w:val="24"/>
        </w:rPr>
        <w:t>hole</w:t>
      </w:r>
      <w:proofErr w:type="gramEnd"/>
      <w:r w:rsidRPr="00F11727">
        <w:rPr>
          <w:sz w:val="24"/>
          <w:szCs w:val="24"/>
        </w:rPr>
        <w:t xml:space="preserve"> porosity</w:t>
      </w:r>
    </w:p>
    <w:p w:rsidR="00F11727" w:rsidRPr="004A0D97" w:rsidRDefault="00F11727" w:rsidP="00F11727">
      <w:pPr>
        <w:rPr>
          <w:b/>
          <w:sz w:val="24"/>
          <w:szCs w:val="24"/>
        </w:rPr>
      </w:pPr>
      <w:r w:rsidRPr="004A0D97">
        <w:rPr>
          <w:b/>
          <w:sz w:val="24"/>
          <w:szCs w:val="24"/>
        </w:rPr>
        <w:t>C.</w:t>
      </w:r>
      <w:r w:rsidR="004350B7" w:rsidRPr="004A0D97">
        <w:rPr>
          <w:b/>
          <w:sz w:val="24"/>
          <w:szCs w:val="24"/>
        </w:rPr>
        <w:t xml:space="preserve"> </w:t>
      </w:r>
      <w:r w:rsidRPr="004A0D97">
        <w:rPr>
          <w:b/>
          <w:sz w:val="24"/>
          <w:szCs w:val="24"/>
        </w:rPr>
        <w:t>Parent metal cracking</w:t>
      </w:r>
    </w:p>
    <w:p w:rsidR="00F11727" w:rsidRPr="00F11727" w:rsidRDefault="00F11727" w:rsidP="00F11727">
      <w:pPr>
        <w:rPr>
          <w:sz w:val="24"/>
          <w:szCs w:val="24"/>
        </w:rPr>
      </w:pPr>
      <w:r w:rsidRPr="00F11727">
        <w:rPr>
          <w:sz w:val="24"/>
          <w:szCs w:val="24"/>
        </w:rPr>
        <w:t>D.</w:t>
      </w:r>
      <w:r w:rsidR="004350B7">
        <w:rPr>
          <w:sz w:val="24"/>
          <w:szCs w:val="24"/>
        </w:rPr>
        <w:t xml:space="preserve"> </w:t>
      </w:r>
      <w:r w:rsidRPr="00F11727">
        <w:rPr>
          <w:sz w:val="24"/>
          <w:szCs w:val="24"/>
        </w:rPr>
        <w:t>Lack of penetration</w:t>
      </w:r>
    </w:p>
    <w:p w:rsidR="00F11727" w:rsidRPr="00F11727" w:rsidRDefault="00F11727" w:rsidP="00F11727">
      <w:pPr>
        <w:rPr>
          <w:sz w:val="24"/>
          <w:szCs w:val="24"/>
        </w:rPr>
      </w:pPr>
      <w:r w:rsidRPr="00F11727">
        <w:rPr>
          <w:sz w:val="24"/>
          <w:szCs w:val="24"/>
        </w:rPr>
        <w:t xml:space="preserve">Q.10) </w:t>
      </w:r>
      <w:r w:rsidRPr="00F11727">
        <w:rPr>
          <w:sz w:val="24"/>
          <w:szCs w:val="24"/>
        </w:rPr>
        <w:tab/>
        <w:t xml:space="preserve"> In UK practice, BS499 specifies that the drawing dimension quoted for a fillet weld is the:</w:t>
      </w:r>
    </w:p>
    <w:p w:rsidR="00F11727" w:rsidRPr="0047750F" w:rsidRDefault="00F11727" w:rsidP="00F11727">
      <w:pPr>
        <w:rPr>
          <w:b/>
          <w:sz w:val="24"/>
          <w:szCs w:val="24"/>
        </w:rPr>
      </w:pPr>
      <w:r w:rsidRPr="0047750F">
        <w:rPr>
          <w:b/>
          <w:sz w:val="24"/>
          <w:szCs w:val="24"/>
        </w:rPr>
        <w:t>A.</w:t>
      </w:r>
      <w:r w:rsidR="004350B7" w:rsidRPr="0047750F">
        <w:rPr>
          <w:b/>
          <w:sz w:val="24"/>
          <w:szCs w:val="24"/>
        </w:rPr>
        <w:t xml:space="preserve"> </w:t>
      </w:r>
      <w:r w:rsidRPr="0047750F">
        <w:rPr>
          <w:b/>
          <w:sz w:val="24"/>
          <w:szCs w:val="24"/>
        </w:rPr>
        <w:t>Leg length</w:t>
      </w:r>
    </w:p>
    <w:p w:rsidR="00F11727" w:rsidRPr="00F11727" w:rsidRDefault="00F11727" w:rsidP="00F11727">
      <w:pPr>
        <w:rPr>
          <w:sz w:val="24"/>
          <w:szCs w:val="24"/>
        </w:rPr>
      </w:pPr>
      <w:r w:rsidRPr="00F11727">
        <w:rPr>
          <w:sz w:val="24"/>
          <w:szCs w:val="24"/>
        </w:rPr>
        <w:t>B.</w:t>
      </w:r>
      <w:r w:rsidR="004350B7">
        <w:rPr>
          <w:sz w:val="24"/>
          <w:szCs w:val="24"/>
        </w:rPr>
        <w:t xml:space="preserve"> </w:t>
      </w:r>
      <w:r w:rsidRPr="00F11727">
        <w:rPr>
          <w:sz w:val="24"/>
          <w:szCs w:val="24"/>
        </w:rPr>
        <w:t>Throat thickness</w:t>
      </w:r>
    </w:p>
    <w:p w:rsidR="00F11727" w:rsidRPr="00F11727" w:rsidRDefault="00F11727" w:rsidP="00F11727">
      <w:pPr>
        <w:rPr>
          <w:sz w:val="24"/>
          <w:szCs w:val="24"/>
        </w:rPr>
      </w:pPr>
      <w:r w:rsidRPr="00F11727">
        <w:rPr>
          <w:sz w:val="24"/>
          <w:szCs w:val="24"/>
        </w:rPr>
        <w:t>C.</w:t>
      </w:r>
      <w:r w:rsidR="004350B7">
        <w:rPr>
          <w:sz w:val="24"/>
          <w:szCs w:val="24"/>
        </w:rPr>
        <w:t xml:space="preserve"> </w:t>
      </w:r>
      <w:r w:rsidRPr="00F11727">
        <w:rPr>
          <w:sz w:val="24"/>
          <w:szCs w:val="24"/>
        </w:rPr>
        <w:t>Weld width</w:t>
      </w:r>
    </w:p>
    <w:p w:rsidR="00F11727" w:rsidRPr="00F11727" w:rsidRDefault="00F11727" w:rsidP="00F11727">
      <w:pPr>
        <w:rPr>
          <w:sz w:val="24"/>
          <w:szCs w:val="24"/>
        </w:rPr>
      </w:pPr>
      <w:r w:rsidRPr="00F11727">
        <w:rPr>
          <w:sz w:val="24"/>
          <w:szCs w:val="24"/>
        </w:rPr>
        <w:t>D.</w:t>
      </w:r>
      <w:r w:rsidR="006A3CF7">
        <w:rPr>
          <w:sz w:val="24"/>
          <w:szCs w:val="24"/>
        </w:rPr>
        <w:t xml:space="preserve"> </w:t>
      </w:r>
      <w:r w:rsidRPr="00F11727">
        <w:rPr>
          <w:sz w:val="24"/>
          <w:szCs w:val="24"/>
        </w:rPr>
        <w:t>Actual throat thickness</w:t>
      </w:r>
    </w:p>
    <w:p w:rsidR="00F11727" w:rsidRPr="00F11727" w:rsidRDefault="00F11727" w:rsidP="00F11727">
      <w:pPr>
        <w:rPr>
          <w:sz w:val="24"/>
          <w:szCs w:val="24"/>
        </w:rPr>
      </w:pPr>
      <w:r w:rsidRPr="00F11727">
        <w:rPr>
          <w:sz w:val="24"/>
          <w:szCs w:val="24"/>
        </w:rPr>
        <w:t xml:space="preserve">Q.11) </w:t>
      </w:r>
      <w:r w:rsidRPr="00F11727">
        <w:rPr>
          <w:sz w:val="24"/>
          <w:szCs w:val="24"/>
        </w:rPr>
        <w:tab/>
        <w:t xml:space="preserve"> </w:t>
      </w:r>
      <w:proofErr w:type="gramStart"/>
      <w:r w:rsidRPr="00F11727">
        <w:rPr>
          <w:sz w:val="24"/>
          <w:szCs w:val="24"/>
        </w:rPr>
        <w:t>For</w:t>
      </w:r>
      <w:proofErr w:type="gramEnd"/>
      <w:r w:rsidRPr="00F11727">
        <w:rPr>
          <w:sz w:val="24"/>
          <w:szCs w:val="24"/>
        </w:rPr>
        <w:t xml:space="preserve"> open site manual metal welding the following equipment is available. Which would you choose for safe site working?</w:t>
      </w:r>
    </w:p>
    <w:p w:rsidR="00F11727" w:rsidRPr="00F11727" w:rsidRDefault="00F11727" w:rsidP="00F11727">
      <w:pPr>
        <w:rPr>
          <w:sz w:val="24"/>
          <w:szCs w:val="24"/>
        </w:rPr>
      </w:pPr>
      <w:r w:rsidRPr="00F11727">
        <w:rPr>
          <w:sz w:val="24"/>
          <w:szCs w:val="24"/>
        </w:rPr>
        <w:t>A.</w:t>
      </w:r>
      <w:r w:rsidR="006A3CF7">
        <w:rPr>
          <w:sz w:val="24"/>
          <w:szCs w:val="24"/>
        </w:rPr>
        <w:t xml:space="preserve"> </w:t>
      </w:r>
      <w:r w:rsidRPr="00F11727">
        <w:rPr>
          <w:sz w:val="24"/>
          <w:szCs w:val="24"/>
        </w:rPr>
        <w:t>Single operator transformer</w:t>
      </w:r>
    </w:p>
    <w:p w:rsidR="00F11727" w:rsidRPr="00F11727" w:rsidRDefault="00F11727" w:rsidP="00F11727">
      <w:pPr>
        <w:rPr>
          <w:sz w:val="24"/>
          <w:szCs w:val="24"/>
        </w:rPr>
      </w:pPr>
      <w:r w:rsidRPr="00F11727">
        <w:rPr>
          <w:sz w:val="24"/>
          <w:szCs w:val="24"/>
        </w:rPr>
        <w:t>B.</w:t>
      </w:r>
      <w:r w:rsidR="006A3CF7">
        <w:rPr>
          <w:sz w:val="24"/>
          <w:szCs w:val="24"/>
        </w:rPr>
        <w:t xml:space="preserve"> </w:t>
      </w:r>
      <w:r w:rsidRPr="00F11727">
        <w:rPr>
          <w:sz w:val="24"/>
          <w:szCs w:val="24"/>
        </w:rPr>
        <w:t>Multi operator transformers</w:t>
      </w:r>
    </w:p>
    <w:p w:rsidR="00F11727" w:rsidRPr="00F11727" w:rsidRDefault="00F11727" w:rsidP="00F11727">
      <w:pPr>
        <w:rPr>
          <w:sz w:val="24"/>
          <w:szCs w:val="24"/>
        </w:rPr>
      </w:pPr>
      <w:r w:rsidRPr="00F11727">
        <w:rPr>
          <w:sz w:val="24"/>
          <w:szCs w:val="24"/>
        </w:rPr>
        <w:t>C.</w:t>
      </w:r>
      <w:r w:rsidR="006A3CF7">
        <w:rPr>
          <w:sz w:val="24"/>
          <w:szCs w:val="24"/>
        </w:rPr>
        <w:t xml:space="preserve"> </w:t>
      </w:r>
      <w:r w:rsidRPr="00F11727">
        <w:rPr>
          <w:sz w:val="24"/>
          <w:szCs w:val="24"/>
        </w:rPr>
        <w:t>AC/DC composite power unit</w:t>
      </w:r>
    </w:p>
    <w:p w:rsidR="00F11727" w:rsidRPr="00B122D3" w:rsidRDefault="00F11727" w:rsidP="00F11727">
      <w:pPr>
        <w:rPr>
          <w:b/>
          <w:sz w:val="24"/>
          <w:szCs w:val="24"/>
        </w:rPr>
      </w:pPr>
      <w:r w:rsidRPr="00B122D3">
        <w:rPr>
          <w:b/>
          <w:sz w:val="24"/>
          <w:szCs w:val="24"/>
        </w:rPr>
        <w:t>D.</w:t>
      </w:r>
      <w:r w:rsidR="006A3CF7" w:rsidRPr="00B122D3">
        <w:rPr>
          <w:b/>
          <w:sz w:val="24"/>
          <w:szCs w:val="24"/>
        </w:rPr>
        <w:t xml:space="preserve"> </w:t>
      </w:r>
      <w:r w:rsidRPr="00B122D3">
        <w:rPr>
          <w:b/>
          <w:sz w:val="24"/>
          <w:szCs w:val="24"/>
        </w:rPr>
        <w:t>Diesel engine driven motor generator</w:t>
      </w:r>
    </w:p>
    <w:p w:rsidR="00F11727" w:rsidRPr="00F11727" w:rsidRDefault="00F11727" w:rsidP="00F11727">
      <w:pPr>
        <w:rPr>
          <w:sz w:val="24"/>
          <w:szCs w:val="24"/>
        </w:rPr>
      </w:pPr>
      <w:r w:rsidRPr="00F11727">
        <w:rPr>
          <w:sz w:val="24"/>
          <w:szCs w:val="24"/>
        </w:rPr>
        <w:t xml:space="preserve">Q.12) </w:t>
      </w:r>
      <w:r w:rsidRPr="00F11727">
        <w:rPr>
          <w:sz w:val="24"/>
          <w:szCs w:val="24"/>
        </w:rPr>
        <w:tab/>
        <w:t xml:space="preserve"> </w:t>
      </w:r>
      <w:proofErr w:type="gramStart"/>
      <w:r w:rsidRPr="00F11727">
        <w:rPr>
          <w:sz w:val="24"/>
          <w:szCs w:val="24"/>
        </w:rPr>
        <w:t>If</w:t>
      </w:r>
      <w:proofErr w:type="gramEnd"/>
      <w:r w:rsidRPr="00F11727">
        <w:rPr>
          <w:sz w:val="24"/>
          <w:szCs w:val="24"/>
        </w:rPr>
        <w:t xml:space="preserve"> submerged arc welding is used to make butt welds, which would you be most critical of?</w:t>
      </w:r>
    </w:p>
    <w:p w:rsidR="00F11727" w:rsidRPr="00B122D3" w:rsidRDefault="00F11727" w:rsidP="00F11727">
      <w:pPr>
        <w:rPr>
          <w:b/>
          <w:sz w:val="24"/>
          <w:szCs w:val="24"/>
        </w:rPr>
      </w:pPr>
      <w:r w:rsidRPr="00B122D3">
        <w:rPr>
          <w:b/>
          <w:sz w:val="24"/>
          <w:szCs w:val="24"/>
        </w:rPr>
        <w:t>A.</w:t>
      </w:r>
      <w:r w:rsidR="006A3CF7" w:rsidRPr="00B122D3">
        <w:rPr>
          <w:b/>
          <w:sz w:val="24"/>
          <w:szCs w:val="24"/>
        </w:rPr>
        <w:t xml:space="preserve"> </w:t>
      </w:r>
      <w:r w:rsidRPr="00B122D3">
        <w:rPr>
          <w:b/>
          <w:sz w:val="24"/>
          <w:szCs w:val="24"/>
        </w:rPr>
        <w:t>The root gap tolerance</w:t>
      </w:r>
    </w:p>
    <w:p w:rsidR="00F11727" w:rsidRPr="00F11727" w:rsidRDefault="00F11727" w:rsidP="00F11727">
      <w:pPr>
        <w:rPr>
          <w:sz w:val="24"/>
          <w:szCs w:val="24"/>
        </w:rPr>
      </w:pPr>
      <w:r w:rsidRPr="00F11727">
        <w:rPr>
          <w:sz w:val="24"/>
          <w:szCs w:val="24"/>
        </w:rPr>
        <w:t>B.</w:t>
      </w:r>
      <w:r w:rsidR="006A3CF7">
        <w:rPr>
          <w:sz w:val="24"/>
          <w:szCs w:val="24"/>
        </w:rPr>
        <w:t xml:space="preserve"> </w:t>
      </w:r>
      <w:r w:rsidRPr="00F11727">
        <w:rPr>
          <w:sz w:val="24"/>
          <w:szCs w:val="24"/>
        </w:rPr>
        <w:t>The angle of preparation</w:t>
      </w:r>
    </w:p>
    <w:p w:rsidR="00F11727" w:rsidRPr="00F11727" w:rsidRDefault="00F11727" w:rsidP="00F11727">
      <w:pPr>
        <w:rPr>
          <w:sz w:val="24"/>
          <w:szCs w:val="24"/>
        </w:rPr>
      </w:pPr>
      <w:r w:rsidRPr="00F11727">
        <w:rPr>
          <w:sz w:val="24"/>
          <w:szCs w:val="24"/>
        </w:rPr>
        <w:t>C.</w:t>
      </w:r>
      <w:r w:rsidR="006A3CF7">
        <w:rPr>
          <w:sz w:val="24"/>
          <w:szCs w:val="24"/>
        </w:rPr>
        <w:t xml:space="preserve"> </w:t>
      </w:r>
      <w:r w:rsidRPr="00F11727">
        <w:rPr>
          <w:sz w:val="24"/>
          <w:szCs w:val="24"/>
        </w:rPr>
        <w:t>The root face width</w:t>
      </w:r>
    </w:p>
    <w:p w:rsidR="00F11727" w:rsidRPr="00F11727" w:rsidRDefault="00F11727" w:rsidP="00F11727">
      <w:pPr>
        <w:rPr>
          <w:sz w:val="24"/>
          <w:szCs w:val="24"/>
        </w:rPr>
      </w:pPr>
      <w:r w:rsidRPr="00F11727">
        <w:rPr>
          <w:sz w:val="24"/>
          <w:szCs w:val="24"/>
        </w:rPr>
        <w:t>D.</w:t>
      </w:r>
      <w:r w:rsidR="006A3CF7">
        <w:rPr>
          <w:sz w:val="24"/>
          <w:szCs w:val="24"/>
        </w:rPr>
        <w:t xml:space="preserve"> </w:t>
      </w:r>
      <w:r w:rsidRPr="00F11727">
        <w:rPr>
          <w:sz w:val="24"/>
          <w:szCs w:val="24"/>
        </w:rPr>
        <w:t>The gas cut finish</w:t>
      </w:r>
    </w:p>
    <w:p w:rsidR="00F11727" w:rsidRPr="00F11727" w:rsidRDefault="00F11727" w:rsidP="00F11727">
      <w:pPr>
        <w:rPr>
          <w:sz w:val="24"/>
          <w:szCs w:val="24"/>
        </w:rPr>
      </w:pPr>
      <w:r w:rsidRPr="00F11727">
        <w:rPr>
          <w:sz w:val="24"/>
          <w:szCs w:val="24"/>
        </w:rPr>
        <w:t xml:space="preserve">Q.13) </w:t>
      </w:r>
      <w:r w:rsidRPr="00F11727">
        <w:rPr>
          <w:sz w:val="24"/>
          <w:szCs w:val="24"/>
        </w:rPr>
        <w:tab/>
        <w:t xml:space="preserve"> Preheating for arc welding applies to:</w:t>
      </w:r>
    </w:p>
    <w:p w:rsidR="00F11727" w:rsidRPr="00F11727" w:rsidRDefault="006A3CF7" w:rsidP="00F11727">
      <w:pPr>
        <w:rPr>
          <w:sz w:val="24"/>
          <w:szCs w:val="24"/>
        </w:rPr>
      </w:pPr>
      <w:r>
        <w:rPr>
          <w:sz w:val="24"/>
          <w:szCs w:val="24"/>
        </w:rPr>
        <w:t xml:space="preserve">A. </w:t>
      </w:r>
      <w:r w:rsidR="00F11727" w:rsidRPr="00F11727">
        <w:rPr>
          <w:sz w:val="24"/>
          <w:szCs w:val="24"/>
        </w:rPr>
        <w:t>Assembly welding only</w:t>
      </w:r>
    </w:p>
    <w:p w:rsidR="00F11727" w:rsidRPr="00861C75" w:rsidRDefault="00F11727" w:rsidP="00F11727">
      <w:pPr>
        <w:rPr>
          <w:b/>
          <w:sz w:val="24"/>
          <w:szCs w:val="24"/>
        </w:rPr>
      </w:pPr>
      <w:r w:rsidRPr="00861C75">
        <w:rPr>
          <w:b/>
          <w:sz w:val="24"/>
          <w:szCs w:val="24"/>
        </w:rPr>
        <w:t>B.</w:t>
      </w:r>
      <w:r w:rsidR="006A3CF7" w:rsidRPr="00861C75">
        <w:rPr>
          <w:b/>
          <w:sz w:val="24"/>
          <w:szCs w:val="24"/>
        </w:rPr>
        <w:t xml:space="preserve"> </w:t>
      </w:r>
      <w:r w:rsidRPr="00861C75">
        <w:rPr>
          <w:b/>
          <w:sz w:val="24"/>
          <w:szCs w:val="24"/>
        </w:rPr>
        <w:t>Assembly and tack welding</w:t>
      </w:r>
    </w:p>
    <w:p w:rsidR="00F11727" w:rsidRPr="00F11727" w:rsidRDefault="00F11727" w:rsidP="00F11727">
      <w:pPr>
        <w:rPr>
          <w:sz w:val="24"/>
          <w:szCs w:val="24"/>
        </w:rPr>
      </w:pPr>
      <w:r w:rsidRPr="00F11727">
        <w:rPr>
          <w:sz w:val="24"/>
          <w:szCs w:val="24"/>
        </w:rPr>
        <w:t>C.</w:t>
      </w:r>
      <w:r w:rsidR="006A3CF7">
        <w:rPr>
          <w:sz w:val="24"/>
          <w:szCs w:val="24"/>
        </w:rPr>
        <w:t xml:space="preserve"> </w:t>
      </w:r>
      <w:r w:rsidRPr="00F11727">
        <w:rPr>
          <w:sz w:val="24"/>
          <w:szCs w:val="24"/>
        </w:rPr>
        <w:t>Joints over 25 mm thick only</w:t>
      </w:r>
    </w:p>
    <w:p w:rsidR="00F11727" w:rsidRPr="00F11727" w:rsidRDefault="00F11727" w:rsidP="00F11727">
      <w:pPr>
        <w:rPr>
          <w:sz w:val="24"/>
          <w:szCs w:val="24"/>
        </w:rPr>
      </w:pPr>
      <w:r w:rsidRPr="00F11727">
        <w:rPr>
          <w:sz w:val="24"/>
          <w:szCs w:val="24"/>
        </w:rPr>
        <w:lastRenderedPageBreak/>
        <w:t>D.</w:t>
      </w:r>
      <w:r w:rsidR="006A3CF7">
        <w:rPr>
          <w:sz w:val="24"/>
          <w:szCs w:val="24"/>
        </w:rPr>
        <w:t xml:space="preserve"> </w:t>
      </w:r>
      <w:r w:rsidRPr="00F11727">
        <w:rPr>
          <w:sz w:val="24"/>
          <w:szCs w:val="24"/>
        </w:rPr>
        <w:t>Cruciform welds only</w:t>
      </w:r>
    </w:p>
    <w:p w:rsidR="00F11727" w:rsidRPr="00F11727" w:rsidRDefault="00F11727" w:rsidP="00F11727">
      <w:pPr>
        <w:rPr>
          <w:sz w:val="24"/>
          <w:szCs w:val="24"/>
        </w:rPr>
      </w:pPr>
      <w:r w:rsidRPr="00F11727">
        <w:rPr>
          <w:sz w:val="24"/>
          <w:szCs w:val="24"/>
        </w:rPr>
        <w:t xml:space="preserve">Q.14) </w:t>
      </w:r>
      <w:r w:rsidRPr="00F11727">
        <w:rPr>
          <w:sz w:val="24"/>
          <w:szCs w:val="24"/>
        </w:rPr>
        <w:tab/>
        <w:t xml:space="preserve"> </w:t>
      </w:r>
      <w:proofErr w:type="gramStart"/>
      <w:r w:rsidRPr="00F11727">
        <w:rPr>
          <w:sz w:val="24"/>
          <w:szCs w:val="24"/>
        </w:rPr>
        <w:t>Which</w:t>
      </w:r>
      <w:proofErr w:type="gramEnd"/>
      <w:r w:rsidRPr="00F11727">
        <w:rPr>
          <w:sz w:val="24"/>
          <w:szCs w:val="24"/>
        </w:rPr>
        <w:t xml:space="preserve"> one of the following statements is correct?</w:t>
      </w:r>
    </w:p>
    <w:p w:rsidR="00F11727" w:rsidRPr="00F11727" w:rsidRDefault="00F11727" w:rsidP="00F11727">
      <w:pPr>
        <w:rPr>
          <w:sz w:val="24"/>
          <w:szCs w:val="24"/>
        </w:rPr>
      </w:pPr>
      <w:r w:rsidRPr="00F11727">
        <w:rPr>
          <w:sz w:val="24"/>
          <w:szCs w:val="24"/>
        </w:rPr>
        <w:t>A.</w:t>
      </w:r>
      <w:r w:rsidR="006A3CF7">
        <w:rPr>
          <w:sz w:val="24"/>
          <w:szCs w:val="24"/>
        </w:rPr>
        <w:t xml:space="preserve"> </w:t>
      </w:r>
      <w:r w:rsidRPr="00F11727">
        <w:rPr>
          <w:sz w:val="24"/>
          <w:szCs w:val="24"/>
        </w:rPr>
        <w:t>Preheating increases hardness</w:t>
      </w:r>
    </w:p>
    <w:p w:rsidR="00F11727" w:rsidRPr="00F11727" w:rsidRDefault="00F11727" w:rsidP="00F11727">
      <w:pPr>
        <w:rPr>
          <w:sz w:val="24"/>
          <w:szCs w:val="24"/>
        </w:rPr>
      </w:pPr>
      <w:r w:rsidRPr="00F11727">
        <w:rPr>
          <w:sz w:val="24"/>
          <w:szCs w:val="24"/>
        </w:rPr>
        <w:t>B.</w:t>
      </w:r>
      <w:r w:rsidR="006A3CF7">
        <w:rPr>
          <w:sz w:val="24"/>
          <w:szCs w:val="24"/>
        </w:rPr>
        <w:t xml:space="preserve"> </w:t>
      </w:r>
      <w:r w:rsidRPr="00F11727">
        <w:rPr>
          <w:sz w:val="24"/>
          <w:szCs w:val="24"/>
        </w:rPr>
        <w:t>Preheating increases cooling</w:t>
      </w:r>
    </w:p>
    <w:p w:rsidR="00F11727" w:rsidRPr="008B6B24" w:rsidRDefault="00F11727" w:rsidP="00F11727">
      <w:pPr>
        <w:rPr>
          <w:b/>
          <w:sz w:val="24"/>
          <w:szCs w:val="24"/>
        </w:rPr>
      </w:pPr>
      <w:r w:rsidRPr="008B6B24">
        <w:rPr>
          <w:b/>
          <w:sz w:val="24"/>
          <w:szCs w:val="24"/>
        </w:rPr>
        <w:t>C.</w:t>
      </w:r>
      <w:r w:rsidR="006A3CF7" w:rsidRPr="008B6B24">
        <w:rPr>
          <w:b/>
          <w:sz w:val="24"/>
          <w:szCs w:val="24"/>
        </w:rPr>
        <w:t xml:space="preserve"> </w:t>
      </w:r>
      <w:r w:rsidRPr="008B6B24">
        <w:rPr>
          <w:b/>
          <w:sz w:val="24"/>
          <w:szCs w:val="24"/>
        </w:rPr>
        <w:t>Preheating increases dilution</w:t>
      </w:r>
    </w:p>
    <w:p w:rsidR="00F11727" w:rsidRPr="00F11727" w:rsidRDefault="00F11727" w:rsidP="00F11727">
      <w:pPr>
        <w:rPr>
          <w:sz w:val="24"/>
          <w:szCs w:val="24"/>
        </w:rPr>
      </w:pPr>
      <w:r w:rsidRPr="00F11727">
        <w:rPr>
          <w:sz w:val="24"/>
          <w:szCs w:val="24"/>
        </w:rPr>
        <w:t>D.</w:t>
      </w:r>
      <w:r w:rsidR="006A3CF7">
        <w:rPr>
          <w:sz w:val="24"/>
          <w:szCs w:val="24"/>
        </w:rPr>
        <w:t xml:space="preserve"> </w:t>
      </w:r>
      <w:r w:rsidRPr="00F11727">
        <w:rPr>
          <w:sz w:val="24"/>
          <w:szCs w:val="24"/>
        </w:rPr>
        <w:t>Preheating increases shrinkage stress</w:t>
      </w:r>
    </w:p>
    <w:p w:rsidR="00F11727" w:rsidRPr="00F11727" w:rsidRDefault="00F11727" w:rsidP="00F11727">
      <w:pPr>
        <w:rPr>
          <w:sz w:val="24"/>
          <w:szCs w:val="24"/>
        </w:rPr>
      </w:pPr>
      <w:r w:rsidRPr="00F11727">
        <w:rPr>
          <w:sz w:val="24"/>
          <w:szCs w:val="24"/>
        </w:rPr>
        <w:t xml:space="preserve">Q.15) </w:t>
      </w:r>
      <w:r w:rsidRPr="00F11727">
        <w:rPr>
          <w:sz w:val="24"/>
          <w:szCs w:val="24"/>
        </w:rPr>
        <w:tab/>
        <w:t xml:space="preserve"> </w:t>
      </w:r>
      <w:proofErr w:type="gramStart"/>
      <w:r w:rsidRPr="00F11727">
        <w:rPr>
          <w:sz w:val="24"/>
          <w:szCs w:val="24"/>
        </w:rPr>
        <w:t>You</w:t>
      </w:r>
      <w:proofErr w:type="gramEnd"/>
      <w:r w:rsidRPr="00F11727">
        <w:rPr>
          <w:sz w:val="24"/>
          <w:szCs w:val="24"/>
        </w:rPr>
        <w:t xml:space="preserve"> see a welder using an oxy-acetylene flame with a long feathered inner cone. What would be the effect of this on </w:t>
      </w:r>
      <w:proofErr w:type="gramStart"/>
      <w:r w:rsidRPr="00F11727">
        <w:rPr>
          <w:sz w:val="24"/>
          <w:szCs w:val="24"/>
        </w:rPr>
        <w:t>a carbon</w:t>
      </w:r>
      <w:proofErr w:type="gramEnd"/>
      <w:r w:rsidRPr="00F11727">
        <w:rPr>
          <w:sz w:val="24"/>
          <w:szCs w:val="24"/>
        </w:rPr>
        <w:t xml:space="preserve"> steel?</w:t>
      </w:r>
    </w:p>
    <w:p w:rsidR="00F11727" w:rsidRPr="00415000" w:rsidRDefault="00F11727" w:rsidP="00F11727">
      <w:pPr>
        <w:rPr>
          <w:b/>
          <w:sz w:val="24"/>
          <w:szCs w:val="24"/>
        </w:rPr>
      </w:pPr>
      <w:r w:rsidRPr="00415000">
        <w:rPr>
          <w:b/>
          <w:sz w:val="24"/>
          <w:szCs w:val="24"/>
        </w:rPr>
        <w:t>A.</w:t>
      </w:r>
      <w:r w:rsidR="006A3CF7" w:rsidRPr="00415000">
        <w:rPr>
          <w:b/>
          <w:sz w:val="24"/>
          <w:szCs w:val="24"/>
        </w:rPr>
        <w:t xml:space="preserve"> </w:t>
      </w:r>
      <w:r w:rsidRPr="00415000">
        <w:rPr>
          <w:b/>
          <w:sz w:val="24"/>
          <w:szCs w:val="24"/>
        </w:rPr>
        <w:t>The weld would be hard and brittle</w:t>
      </w:r>
    </w:p>
    <w:p w:rsidR="00F11727" w:rsidRPr="00F11727" w:rsidRDefault="00F11727" w:rsidP="00F11727">
      <w:pPr>
        <w:rPr>
          <w:sz w:val="24"/>
          <w:szCs w:val="24"/>
        </w:rPr>
      </w:pPr>
      <w:r w:rsidRPr="00F11727">
        <w:rPr>
          <w:sz w:val="24"/>
          <w:szCs w:val="24"/>
        </w:rPr>
        <w:t>B.</w:t>
      </w:r>
      <w:r w:rsidR="006A3CF7">
        <w:rPr>
          <w:sz w:val="24"/>
          <w:szCs w:val="24"/>
        </w:rPr>
        <w:t xml:space="preserve"> </w:t>
      </w:r>
      <w:r w:rsidRPr="00F11727">
        <w:rPr>
          <w:sz w:val="24"/>
          <w:szCs w:val="24"/>
        </w:rPr>
        <w:t>The weld could be too soft</w:t>
      </w:r>
    </w:p>
    <w:p w:rsidR="00F11727" w:rsidRPr="00F11727" w:rsidRDefault="00F11727" w:rsidP="00F11727">
      <w:pPr>
        <w:rPr>
          <w:sz w:val="24"/>
          <w:szCs w:val="24"/>
        </w:rPr>
      </w:pPr>
      <w:r w:rsidRPr="00F11727">
        <w:rPr>
          <w:sz w:val="24"/>
          <w:szCs w:val="24"/>
        </w:rPr>
        <w:t>C.</w:t>
      </w:r>
      <w:r w:rsidR="006A3CF7">
        <w:rPr>
          <w:sz w:val="24"/>
          <w:szCs w:val="24"/>
        </w:rPr>
        <w:t xml:space="preserve"> </w:t>
      </w:r>
      <w:r w:rsidRPr="00F11727">
        <w:rPr>
          <w:sz w:val="24"/>
          <w:szCs w:val="24"/>
        </w:rPr>
        <w:t>There will be no effect on the weld</w:t>
      </w:r>
    </w:p>
    <w:p w:rsidR="00363A98" w:rsidRDefault="00F11727" w:rsidP="00F11727">
      <w:pPr>
        <w:rPr>
          <w:sz w:val="24"/>
          <w:szCs w:val="24"/>
        </w:rPr>
      </w:pPr>
      <w:r w:rsidRPr="00F11727">
        <w:rPr>
          <w:sz w:val="24"/>
          <w:szCs w:val="24"/>
        </w:rPr>
        <w:t>D.</w:t>
      </w:r>
      <w:r w:rsidR="006A3CF7">
        <w:rPr>
          <w:sz w:val="24"/>
          <w:szCs w:val="24"/>
        </w:rPr>
        <w:t xml:space="preserve"> </w:t>
      </w:r>
      <w:r w:rsidRPr="00F11727">
        <w:rPr>
          <w:sz w:val="24"/>
          <w:szCs w:val="24"/>
        </w:rPr>
        <w:t>The weld will have undercut</w:t>
      </w:r>
    </w:p>
    <w:p w:rsidR="00C97FF1" w:rsidRDefault="00C97FF1" w:rsidP="00F11727">
      <w:pPr>
        <w:rPr>
          <w:sz w:val="24"/>
          <w:szCs w:val="24"/>
        </w:rPr>
      </w:pPr>
    </w:p>
    <w:p w:rsidR="00C97FF1" w:rsidRDefault="00C97FF1" w:rsidP="00F11727">
      <w:pPr>
        <w:rPr>
          <w:b/>
          <w:sz w:val="24"/>
          <w:szCs w:val="24"/>
          <w:u w:val="single"/>
        </w:rPr>
      </w:pPr>
      <w:r w:rsidRPr="00C97FF1">
        <w:rPr>
          <w:b/>
          <w:sz w:val="24"/>
          <w:szCs w:val="24"/>
          <w:u w:val="single"/>
        </w:rPr>
        <w:t>FAQ:-</w:t>
      </w:r>
    </w:p>
    <w:p w:rsidR="00050401" w:rsidRDefault="00C97FF1" w:rsidP="00050401">
      <w:pPr>
        <w:pStyle w:val="NormalWeb"/>
        <w:shd w:val="clear" w:color="auto" w:fill="FFFFFF"/>
        <w:rPr>
          <w:rFonts w:ascii="Verdana" w:hAnsi="Verdana"/>
          <w:b/>
          <w:color w:val="000000"/>
          <w:sz w:val="20"/>
          <w:szCs w:val="20"/>
        </w:rPr>
      </w:pPr>
      <w:r w:rsidRPr="00050401">
        <w:rPr>
          <w:rFonts w:ascii="Verdana" w:hAnsi="Verdana"/>
          <w:b/>
          <w:color w:val="000000"/>
          <w:sz w:val="20"/>
          <w:szCs w:val="20"/>
        </w:rPr>
        <w:t>Q. What is welding, anyway?</w:t>
      </w:r>
    </w:p>
    <w:p w:rsidR="00C97FF1" w:rsidRPr="00050401" w:rsidRDefault="00C97FF1" w:rsidP="00050401">
      <w:pPr>
        <w:pStyle w:val="NormalWeb"/>
        <w:shd w:val="clear" w:color="auto" w:fill="FFFFFF"/>
        <w:rPr>
          <w:rFonts w:ascii="Verdana" w:hAnsi="Verdana"/>
          <w:color w:val="000000"/>
          <w:sz w:val="20"/>
          <w:szCs w:val="20"/>
        </w:rPr>
      </w:pPr>
      <w:r w:rsidRPr="00050401">
        <w:rPr>
          <w:rFonts w:ascii="Verdana" w:hAnsi="Verdana"/>
          <w:color w:val="000000"/>
          <w:sz w:val="20"/>
          <w:szCs w:val="20"/>
        </w:rPr>
        <w:t>A. Welding is the joining of two or more materials through heat or heat and pressure, forming a bond between them.</w:t>
      </w:r>
    </w:p>
    <w:p w:rsidR="00050401" w:rsidRDefault="00C97FF1" w:rsidP="00050401">
      <w:pPr>
        <w:pStyle w:val="NormalWeb"/>
        <w:shd w:val="clear" w:color="auto" w:fill="FFFFFF"/>
        <w:rPr>
          <w:rFonts w:ascii="Verdana" w:hAnsi="Verdana"/>
          <w:b/>
          <w:color w:val="000000"/>
          <w:sz w:val="20"/>
          <w:szCs w:val="20"/>
        </w:rPr>
      </w:pPr>
      <w:r w:rsidRPr="00050401">
        <w:rPr>
          <w:rFonts w:ascii="Verdana" w:hAnsi="Verdana"/>
          <w:b/>
          <w:color w:val="000000"/>
          <w:sz w:val="20"/>
          <w:szCs w:val="20"/>
        </w:rPr>
        <w:t>Q. How hot does it have to be to melt steel?</w:t>
      </w:r>
    </w:p>
    <w:p w:rsidR="00C97FF1" w:rsidRPr="00050401" w:rsidRDefault="00C97FF1" w:rsidP="00050401">
      <w:pPr>
        <w:pStyle w:val="NormalWeb"/>
        <w:shd w:val="clear" w:color="auto" w:fill="FFFFFF"/>
        <w:rPr>
          <w:rFonts w:ascii="Verdana" w:hAnsi="Verdana"/>
          <w:color w:val="000000"/>
          <w:sz w:val="20"/>
          <w:szCs w:val="20"/>
        </w:rPr>
      </w:pPr>
      <w:r w:rsidRPr="00050401">
        <w:rPr>
          <w:rFonts w:ascii="Verdana" w:hAnsi="Verdana"/>
          <w:color w:val="000000"/>
          <w:sz w:val="20"/>
          <w:szCs w:val="20"/>
        </w:rPr>
        <w:t>A. Steel melts at 2,800 degrees Fahrenheit.</w:t>
      </w:r>
    </w:p>
    <w:p w:rsidR="00050401" w:rsidRDefault="00C97FF1" w:rsidP="00050401">
      <w:pPr>
        <w:pStyle w:val="NormalWeb"/>
        <w:shd w:val="clear" w:color="auto" w:fill="FFFFFF"/>
        <w:rPr>
          <w:rFonts w:ascii="Verdana" w:hAnsi="Verdana"/>
          <w:b/>
          <w:color w:val="000000"/>
          <w:sz w:val="20"/>
          <w:szCs w:val="20"/>
        </w:rPr>
      </w:pPr>
      <w:r w:rsidRPr="00050401">
        <w:rPr>
          <w:rFonts w:ascii="Verdana" w:hAnsi="Verdana"/>
          <w:b/>
          <w:color w:val="000000"/>
          <w:sz w:val="20"/>
          <w:szCs w:val="20"/>
        </w:rPr>
        <w:t>Q. What is the most common form of welding?</w:t>
      </w:r>
    </w:p>
    <w:p w:rsidR="00C97FF1" w:rsidRDefault="00C97FF1" w:rsidP="00050401">
      <w:pPr>
        <w:pStyle w:val="NormalWeb"/>
        <w:shd w:val="clear" w:color="auto" w:fill="FFFFFF"/>
        <w:rPr>
          <w:rFonts w:ascii="Verdana" w:hAnsi="Verdana"/>
          <w:color w:val="000000"/>
          <w:sz w:val="20"/>
          <w:szCs w:val="20"/>
        </w:rPr>
      </w:pPr>
      <w:r w:rsidRPr="00050401">
        <w:rPr>
          <w:rFonts w:ascii="Verdana" w:hAnsi="Verdana"/>
          <w:color w:val="000000"/>
          <w:sz w:val="20"/>
          <w:szCs w:val="20"/>
        </w:rPr>
        <w:t>A. The three most common welding processes are</w:t>
      </w:r>
      <w:proofErr w:type="gramStart"/>
      <w:r w:rsidRPr="00050401">
        <w:rPr>
          <w:rFonts w:ascii="Verdana" w:hAnsi="Verdana"/>
          <w:color w:val="000000"/>
          <w:sz w:val="20"/>
          <w:szCs w:val="20"/>
        </w:rPr>
        <w:t>:</w:t>
      </w:r>
      <w:proofErr w:type="gramEnd"/>
      <w:r w:rsidRPr="00050401">
        <w:rPr>
          <w:rFonts w:ascii="Verdana" w:hAnsi="Verdana"/>
          <w:color w:val="000000"/>
          <w:sz w:val="20"/>
          <w:szCs w:val="20"/>
        </w:rPr>
        <w:br/>
        <w:t>· Gas Metal Arc Welding (GMAW), which uses a consumable wire electrode. GMAW is common in high-production manufacturing and construction</w:t>
      </w:r>
      <w:r w:rsidRPr="00050401">
        <w:rPr>
          <w:rFonts w:ascii="Verdana" w:hAnsi="Verdana"/>
          <w:color w:val="000000"/>
          <w:sz w:val="20"/>
          <w:szCs w:val="20"/>
        </w:rPr>
        <w:br/>
        <w:t xml:space="preserve">· Gas Tungsten Arc Welding (GTAW), which uses a </w:t>
      </w:r>
      <w:proofErr w:type="spellStart"/>
      <w:r w:rsidRPr="00050401">
        <w:rPr>
          <w:rFonts w:ascii="Verdana" w:hAnsi="Verdana"/>
          <w:color w:val="000000"/>
          <w:sz w:val="20"/>
          <w:szCs w:val="20"/>
        </w:rPr>
        <w:t>nonconsumable</w:t>
      </w:r>
      <w:proofErr w:type="spellEnd"/>
      <w:r w:rsidRPr="00050401">
        <w:rPr>
          <w:rFonts w:ascii="Verdana" w:hAnsi="Verdana"/>
          <w:color w:val="000000"/>
          <w:sz w:val="20"/>
          <w:szCs w:val="20"/>
        </w:rPr>
        <w:t xml:space="preserve"> tungsten electrode to make high-precision welds. GTAW is common in the aerospace, nuclear, and food industries.</w:t>
      </w:r>
      <w:r w:rsidRPr="00050401">
        <w:rPr>
          <w:rFonts w:ascii="Verdana" w:hAnsi="Verdana"/>
          <w:color w:val="000000"/>
          <w:sz w:val="20"/>
          <w:szCs w:val="20"/>
        </w:rPr>
        <w:br/>
        <w:t>· Shielded Metal Arc Welding (SMAW), which uses flux-covered electrodes. Often called "stick" or "stick-electrode" welding, SMAW is a frequent choice for repair and occasional welding.</w:t>
      </w:r>
    </w:p>
    <w:p w:rsidR="00050401" w:rsidRPr="00050401" w:rsidRDefault="00050401" w:rsidP="00050401">
      <w:pPr>
        <w:pStyle w:val="NormalWeb"/>
        <w:shd w:val="clear" w:color="auto" w:fill="FFFFFF"/>
        <w:rPr>
          <w:rFonts w:ascii="Verdana" w:hAnsi="Verdana"/>
          <w:color w:val="000000"/>
          <w:sz w:val="20"/>
          <w:szCs w:val="20"/>
        </w:rPr>
      </w:pPr>
    </w:p>
    <w:p w:rsidR="00050401" w:rsidRDefault="00C97FF1" w:rsidP="00050401">
      <w:pPr>
        <w:pStyle w:val="NormalWeb"/>
        <w:shd w:val="clear" w:color="auto" w:fill="FFFFFF"/>
        <w:rPr>
          <w:rFonts w:ascii="Verdana" w:hAnsi="Verdana"/>
          <w:b/>
          <w:color w:val="000000"/>
          <w:sz w:val="20"/>
          <w:szCs w:val="20"/>
        </w:rPr>
      </w:pPr>
      <w:r w:rsidRPr="00050401">
        <w:rPr>
          <w:rFonts w:ascii="Verdana" w:hAnsi="Verdana"/>
          <w:b/>
          <w:color w:val="000000"/>
          <w:sz w:val="20"/>
          <w:szCs w:val="20"/>
        </w:rPr>
        <w:lastRenderedPageBreak/>
        <w:t>Q. What is Resistance Welding?</w:t>
      </w:r>
    </w:p>
    <w:p w:rsidR="00C97FF1" w:rsidRPr="00050401" w:rsidRDefault="00C97FF1" w:rsidP="00050401">
      <w:pPr>
        <w:pStyle w:val="NormalWeb"/>
        <w:shd w:val="clear" w:color="auto" w:fill="FFFFFF"/>
        <w:rPr>
          <w:rFonts w:ascii="Verdana" w:hAnsi="Verdana"/>
          <w:color w:val="000000"/>
          <w:sz w:val="20"/>
          <w:szCs w:val="20"/>
        </w:rPr>
      </w:pPr>
      <w:r w:rsidRPr="00050401">
        <w:rPr>
          <w:rFonts w:ascii="Verdana" w:hAnsi="Verdana"/>
          <w:color w:val="000000"/>
          <w:sz w:val="20"/>
          <w:szCs w:val="20"/>
        </w:rPr>
        <w:t xml:space="preserve">A. Resistance </w:t>
      </w:r>
      <w:proofErr w:type="gramStart"/>
      <w:r w:rsidRPr="00050401">
        <w:rPr>
          <w:rFonts w:ascii="Verdana" w:hAnsi="Verdana"/>
          <w:color w:val="000000"/>
          <w:sz w:val="20"/>
          <w:szCs w:val="20"/>
        </w:rPr>
        <w:t>Welding,</w:t>
      </w:r>
      <w:proofErr w:type="gramEnd"/>
      <w:r w:rsidRPr="00050401">
        <w:rPr>
          <w:rFonts w:ascii="Verdana" w:hAnsi="Verdana"/>
          <w:color w:val="000000"/>
          <w:sz w:val="20"/>
          <w:szCs w:val="20"/>
        </w:rPr>
        <w:t xml:space="preserve"> uses electrical resistance and pressure to fuse metals, instead of an arc.</w:t>
      </w:r>
    </w:p>
    <w:p w:rsidR="00050401" w:rsidRPr="00050401" w:rsidRDefault="00050401" w:rsidP="00050401">
      <w:pPr>
        <w:pStyle w:val="NormalWeb"/>
        <w:shd w:val="clear" w:color="auto" w:fill="FFFFFF"/>
        <w:rPr>
          <w:rFonts w:ascii="Verdana" w:hAnsi="Verdana"/>
          <w:b/>
          <w:color w:val="000000"/>
          <w:sz w:val="20"/>
          <w:szCs w:val="20"/>
        </w:rPr>
      </w:pPr>
      <w:r w:rsidRPr="00050401">
        <w:rPr>
          <w:rFonts w:ascii="Verdana" w:hAnsi="Verdana"/>
          <w:b/>
          <w:color w:val="000000"/>
          <w:sz w:val="20"/>
          <w:szCs w:val="20"/>
        </w:rPr>
        <w:t>Q: How can one keep Submerged Arc Welding Flux in place underneath a joint?</w:t>
      </w:r>
    </w:p>
    <w:p w:rsidR="00050401" w:rsidRDefault="00050401" w:rsidP="00050401">
      <w:pPr>
        <w:pStyle w:val="NormalWeb"/>
        <w:shd w:val="clear" w:color="auto" w:fill="FFFFFF"/>
        <w:rPr>
          <w:rFonts w:ascii="Verdana" w:hAnsi="Verdana"/>
          <w:color w:val="000000"/>
          <w:sz w:val="20"/>
          <w:szCs w:val="20"/>
        </w:rPr>
      </w:pPr>
      <w:r>
        <w:rPr>
          <w:rFonts w:ascii="Verdana" w:hAnsi="Verdana"/>
          <w:color w:val="000000"/>
          <w:sz w:val="20"/>
          <w:szCs w:val="20"/>
        </w:rPr>
        <w:t xml:space="preserve">A: While performing Submerged Arc Welding of a groove joint from above, in </w:t>
      </w:r>
      <w:proofErr w:type="spellStart"/>
      <w:r>
        <w:rPr>
          <w:rFonts w:ascii="Verdana" w:hAnsi="Verdana"/>
          <w:color w:val="000000"/>
          <w:sz w:val="20"/>
          <w:szCs w:val="20"/>
        </w:rPr>
        <w:t>flatposition</w:t>
      </w:r>
      <w:proofErr w:type="spellEnd"/>
      <w:r>
        <w:rPr>
          <w:rFonts w:ascii="Verdana" w:hAnsi="Verdana"/>
          <w:color w:val="000000"/>
          <w:sz w:val="20"/>
          <w:szCs w:val="20"/>
        </w:rPr>
        <w:t xml:space="preserve">, backing flux is needed also at the underside. To keep it in </w:t>
      </w:r>
      <w:proofErr w:type="spellStart"/>
      <w:r>
        <w:rPr>
          <w:rFonts w:ascii="Verdana" w:hAnsi="Verdana"/>
          <w:color w:val="000000"/>
          <w:sz w:val="20"/>
          <w:szCs w:val="20"/>
        </w:rPr>
        <w:t>contactwith</w:t>
      </w:r>
      <w:proofErr w:type="spellEnd"/>
      <w:r>
        <w:rPr>
          <w:rFonts w:ascii="Verdana" w:hAnsi="Verdana"/>
          <w:color w:val="000000"/>
          <w:sz w:val="20"/>
          <w:szCs w:val="20"/>
        </w:rPr>
        <w:t xml:space="preserve"> the surface and to avoid contamination, one can press the flux against </w:t>
      </w:r>
      <w:proofErr w:type="spellStart"/>
      <w:r>
        <w:rPr>
          <w:rFonts w:ascii="Verdana" w:hAnsi="Verdana"/>
          <w:color w:val="000000"/>
          <w:sz w:val="20"/>
          <w:szCs w:val="20"/>
        </w:rPr>
        <w:t>theback</w:t>
      </w:r>
      <w:proofErr w:type="spellEnd"/>
      <w:r>
        <w:rPr>
          <w:rFonts w:ascii="Verdana" w:hAnsi="Verdana"/>
          <w:color w:val="000000"/>
          <w:sz w:val="20"/>
          <w:szCs w:val="20"/>
        </w:rPr>
        <w:t xml:space="preserve"> of the joint by the use of an air inflated hose </w:t>
      </w:r>
      <w:proofErr w:type="gramStart"/>
      <w:r>
        <w:rPr>
          <w:rFonts w:ascii="Verdana" w:hAnsi="Verdana"/>
          <w:color w:val="000000"/>
          <w:sz w:val="20"/>
          <w:szCs w:val="20"/>
        </w:rPr>
        <w:t>laying</w:t>
      </w:r>
      <w:proofErr w:type="gramEnd"/>
      <w:r>
        <w:rPr>
          <w:rFonts w:ascii="Verdana" w:hAnsi="Verdana"/>
          <w:color w:val="000000"/>
          <w:sz w:val="20"/>
          <w:szCs w:val="20"/>
        </w:rPr>
        <w:t xml:space="preserve"> at the bottom of </w:t>
      </w:r>
      <w:proofErr w:type="spellStart"/>
      <w:r>
        <w:rPr>
          <w:rFonts w:ascii="Verdana" w:hAnsi="Verdana"/>
          <w:color w:val="000000"/>
          <w:sz w:val="20"/>
          <w:szCs w:val="20"/>
        </w:rPr>
        <w:t>ametal</w:t>
      </w:r>
      <w:proofErr w:type="spellEnd"/>
      <w:r>
        <w:rPr>
          <w:rFonts w:ascii="Verdana" w:hAnsi="Verdana"/>
          <w:color w:val="000000"/>
          <w:sz w:val="20"/>
          <w:szCs w:val="20"/>
        </w:rPr>
        <w:t xml:space="preserve"> channel full of flux, on top of which the joint is placed.</w:t>
      </w:r>
    </w:p>
    <w:p w:rsidR="00050401" w:rsidRDefault="00050401" w:rsidP="00050401">
      <w:pPr>
        <w:pStyle w:val="NormalWeb"/>
        <w:shd w:val="clear" w:color="auto" w:fill="FFFFFF"/>
        <w:rPr>
          <w:rFonts w:ascii="Verdana" w:hAnsi="Verdana"/>
          <w:color w:val="000000"/>
          <w:sz w:val="20"/>
          <w:szCs w:val="20"/>
        </w:rPr>
      </w:pPr>
      <w:r>
        <w:rPr>
          <w:rFonts w:ascii="Verdana" w:hAnsi="Verdana"/>
          <w:color w:val="000000"/>
          <w:sz w:val="20"/>
          <w:szCs w:val="20"/>
        </w:rPr>
        <w:t xml:space="preserve">By this </w:t>
      </w:r>
      <w:proofErr w:type="spellStart"/>
      <w:r>
        <w:rPr>
          <w:rFonts w:ascii="Verdana" w:hAnsi="Verdana"/>
          <w:color w:val="000000"/>
          <w:sz w:val="20"/>
          <w:szCs w:val="20"/>
        </w:rPr>
        <w:t>methodthe</w:t>
      </w:r>
      <w:proofErr w:type="spellEnd"/>
      <w:r>
        <w:rPr>
          <w:rFonts w:ascii="Verdana" w:hAnsi="Verdana"/>
          <w:color w:val="000000"/>
          <w:sz w:val="20"/>
          <w:szCs w:val="20"/>
        </w:rPr>
        <w:t xml:space="preserve"> underside of the root pass remains clean and sound so that little </w:t>
      </w:r>
      <w:proofErr w:type="spellStart"/>
      <w:r>
        <w:rPr>
          <w:rFonts w:ascii="Verdana" w:hAnsi="Verdana"/>
          <w:color w:val="000000"/>
          <w:sz w:val="20"/>
          <w:szCs w:val="20"/>
        </w:rPr>
        <w:t>grindingis</w:t>
      </w:r>
      <w:proofErr w:type="spellEnd"/>
      <w:r>
        <w:rPr>
          <w:rFonts w:ascii="Verdana" w:hAnsi="Verdana"/>
          <w:color w:val="000000"/>
          <w:sz w:val="20"/>
          <w:szCs w:val="20"/>
        </w:rPr>
        <w:t xml:space="preserve"> needed before depositing the next bead from the opposite side of the joint.</w:t>
      </w:r>
    </w:p>
    <w:p w:rsidR="00B34D63" w:rsidRPr="00B34D63" w:rsidRDefault="00B34D63" w:rsidP="00B34D63">
      <w:pPr>
        <w:pStyle w:val="NormalWeb"/>
        <w:shd w:val="clear" w:color="auto" w:fill="FFFFFF"/>
        <w:rPr>
          <w:rFonts w:ascii="Verdana" w:hAnsi="Verdana"/>
          <w:b/>
          <w:color w:val="000000"/>
          <w:sz w:val="20"/>
          <w:szCs w:val="20"/>
        </w:rPr>
      </w:pPr>
      <w:r w:rsidRPr="00B34D63">
        <w:rPr>
          <w:rFonts w:ascii="Verdana" w:hAnsi="Verdana"/>
          <w:b/>
          <w:color w:val="000000"/>
          <w:sz w:val="20"/>
          <w:szCs w:val="20"/>
        </w:rPr>
        <w:t>Q: What makes an all position welding rod/wire,</w:t>
      </w:r>
      <w:r w:rsidRPr="00B34D63">
        <w:rPr>
          <w:rStyle w:val="apple-converted-space"/>
          <w:rFonts w:ascii="Verdana" w:hAnsi="Verdana"/>
          <w:b/>
          <w:color w:val="000000"/>
          <w:sz w:val="20"/>
          <w:szCs w:val="20"/>
        </w:rPr>
        <w:t> </w:t>
      </w:r>
      <w:r w:rsidRPr="00B34D63">
        <w:rPr>
          <w:rFonts w:ascii="Verdana" w:hAnsi="Verdana"/>
          <w:b/>
          <w:bCs/>
          <w:color w:val="000000"/>
          <w:sz w:val="20"/>
          <w:szCs w:val="20"/>
        </w:rPr>
        <w:t>'all position'</w:t>
      </w:r>
      <w:r w:rsidRPr="00B34D63">
        <w:rPr>
          <w:rFonts w:ascii="Verdana" w:hAnsi="Verdana"/>
          <w:b/>
          <w:color w:val="000000"/>
          <w:sz w:val="20"/>
          <w:szCs w:val="20"/>
        </w:rPr>
        <w:t>? What is the difference between this type of rod and the others for flat or horizontal only?</w:t>
      </w:r>
    </w:p>
    <w:p w:rsidR="00B34D63" w:rsidRDefault="00B34D63" w:rsidP="00B34D63">
      <w:pPr>
        <w:pStyle w:val="NormalWeb"/>
        <w:shd w:val="clear" w:color="auto" w:fill="FFFFFF"/>
        <w:rPr>
          <w:rFonts w:ascii="Verdana" w:hAnsi="Verdana"/>
          <w:color w:val="000000"/>
          <w:sz w:val="20"/>
          <w:szCs w:val="20"/>
        </w:rPr>
      </w:pPr>
      <w:r>
        <w:rPr>
          <w:rFonts w:ascii="Verdana" w:hAnsi="Verdana"/>
          <w:color w:val="000000"/>
          <w:sz w:val="20"/>
          <w:szCs w:val="20"/>
        </w:rPr>
        <w:t>A: Covered electrodes (SMAW) for flat and horizontal positions are optimized for maximum</w:t>
      </w:r>
      <w:r>
        <w:rPr>
          <w:rStyle w:val="apple-converted-space"/>
          <w:rFonts w:ascii="Verdana" w:hAnsi="Verdana"/>
          <w:color w:val="000000"/>
          <w:sz w:val="20"/>
          <w:szCs w:val="20"/>
        </w:rPr>
        <w:t> </w:t>
      </w:r>
      <w:r>
        <w:rPr>
          <w:rFonts w:ascii="Verdana" w:hAnsi="Verdana"/>
          <w:b/>
          <w:bCs/>
          <w:color w:val="000000"/>
          <w:sz w:val="20"/>
          <w:szCs w:val="20"/>
        </w:rPr>
        <w:t>weld deposition rate</w:t>
      </w:r>
      <w:r>
        <w:rPr>
          <w:rFonts w:ascii="Verdana" w:hAnsi="Verdana"/>
          <w:color w:val="000000"/>
          <w:sz w:val="20"/>
          <w:szCs w:val="20"/>
        </w:rPr>
        <w:t>. As such they provide a large but still manageable weld pool that does not run out.</w:t>
      </w:r>
    </w:p>
    <w:p w:rsidR="00B34D63" w:rsidRDefault="00B34D63" w:rsidP="00B34D63">
      <w:pPr>
        <w:pStyle w:val="NormalWeb"/>
        <w:shd w:val="clear" w:color="auto" w:fill="FFFFFF"/>
        <w:rPr>
          <w:rFonts w:ascii="Verdana" w:hAnsi="Verdana"/>
          <w:color w:val="000000"/>
          <w:sz w:val="20"/>
          <w:szCs w:val="20"/>
        </w:rPr>
      </w:pPr>
      <w:r>
        <w:rPr>
          <w:rFonts w:ascii="Verdana" w:hAnsi="Verdana"/>
          <w:color w:val="000000"/>
          <w:sz w:val="20"/>
          <w:szCs w:val="20"/>
        </w:rPr>
        <w:t xml:space="preserve">Out of position electrodes, useful for vertical or overhead welds, are made </w:t>
      </w:r>
      <w:proofErr w:type="spellStart"/>
      <w:r>
        <w:rPr>
          <w:rFonts w:ascii="Verdana" w:hAnsi="Verdana"/>
          <w:color w:val="000000"/>
          <w:sz w:val="20"/>
          <w:szCs w:val="20"/>
        </w:rPr>
        <w:t>with</w:t>
      </w:r>
      <w:r>
        <w:rPr>
          <w:rFonts w:ascii="Verdana" w:hAnsi="Verdana"/>
          <w:b/>
          <w:bCs/>
          <w:color w:val="000000"/>
          <w:sz w:val="20"/>
          <w:szCs w:val="20"/>
        </w:rPr>
        <w:t>modified</w:t>
      </w:r>
      <w:proofErr w:type="spellEnd"/>
      <w:r>
        <w:rPr>
          <w:rFonts w:ascii="Verdana" w:hAnsi="Verdana"/>
          <w:b/>
          <w:bCs/>
          <w:color w:val="000000"/>
          <w:sz w:val="20"/>
          <w:szCs w:val="20"/>
        </w:rPr>
        <w:t xml:space="preserve"> shielding cover</w:t>
      </w:r>
      <w:r>
        <w:rPr>
          <w:rFonts w:ascii="Verdana" w:hAnsi="Verdana"/>
          <w:color w:val="000000"/>
          <w:sz w:val="20"/>
          <w:szCs w:val="20"/>
        </w:rPr>
        <w:t>, designed to control the viscosity of the molten metal to make it more sluggish and capable of adhering to the surface even in overhead position, instead of dripping down immediately.</w:t>
      </w:r>
    </w:p>
    <w:p w:rsidR="00B34D63" w:rsidRDefault="00B34D63" w:rsidP="00B34D63">
      <w:pPr>
        <w:pStyle w:val="NormalWeb"/>
        <w:shd w:val="clear" w:color="auto" w:fill="FFFFFF"/>
        <w:rPr>
          <w:rFonts w:ascii="Verdana" w:hAnsi="Verdana"/>
          <w:color w:val="000000"/>
          <w:sz w:val="20"/>
          <w:szCs w:val="20"/>
        </w:rPr>
      </w:pPr>
      <w:r>
        <w:rPr>
          <w:rFonts w:ascii="Verdana" w:hAnsi="Verdana"/>
          <w:color w:val="000000"/>
          <w:sz w:val="20"/>
          <w:szCs w:val="20"/>
        </w:rPr>
        <w:t xml:space="preserve">The electrode cover for these electrodes contains elements that affect </w:t>
      </w:r>
      <w:proofErr w:type="spellStart"/>
      <w:r>
        <w:rPr>
          <w:rFonts w:ascii="Verdana" w:hAnsi="Verdana"/>
          <w:color w:val="000000"/>
          <w:sz w:val="20"/>
          <w:szCs w:val="20"/>
        </w:rPr>
        <w:t>the</w:t>
      </w:r>
      <w:r>
        <w:rPr>
          <w:rFonts w:ascii="Verdana" w:hAnsi="Verdana"/>
          <w:b/>
          <w:bCs/>
          <w:color w:val="000000"/>
          <w:sz w:val="20"/>
          <w:szCs w:val="20"/>
        </w:rPr>
        <w:t>wetting</w:t>
      </w:r>
      <w:proofErr w:type="spellEnd"/>
      <w:r>
        <w:rPr>
          <w:rStyle w:val="apple-converted-space"/>
          <w:rFonts w:ascii="Verdana" w:hAnsi="Verdana"/>
          <w:color w:val="000000"/>
          <w:sz w:val="20"/>
          <w:szCs w:val="20"/>
        </w:rPr>
        <w:t> </w:t>
      </w:r>
      <w:r>
        <w:rPr>
          <w:rFonts w:ascii="Verdana" w:hAnsi="Verdana"/>
          <w:color w:val="000000"/>
          <w:sz w:val="20"/>
          <w:szCs w:val="20"/>
        </w:rPr>
        <w:t>of the base metal and the</w:t>
      </w:r>
      <w:r>
        <w:rPr>
          <w:rStyle w:val="apple-converted-space"/>
          <w:rFonts w:ascii="Verdana" w:hAnsi="Verdana"/>
          <w:color w:val="000000"/>
          <w:sz w:val="20"/>
          <w:szCs w:val="20"/>
        </w:rPr>
        <w:t> </w:t>
      </w:r>
      <w:r>
        <w:rPr>
          <w:rFonts w:ascii="Verdana" w:hAnsi="Verdana"/>
          <w:b/>
          <w:bCs/>
          <w:color w:val="000000"/>
          <w:sz w:val="20"/>
          <w:szCs w:val="20"/>
        </w:rPr>
        <w:t>viscosity</w:t>
      </w:r>
      <w:r>
        <w:rPr>
          <w:rStyle w:val="apple-converted-space"/>
          <w:rFonts w:ascii="Verdana" w:hAnsi="Verdana"/>
          <w:color w:val="000000"/>
          <w:sz w:val="20"/>
          <w:szCs w:val="20"/>
        </w:rPr>
        <w:t> </w:t>
      </w:r>
      <w:r>
        <w:rPr>
          <w:rFonts w:ascii="Verdana" w:hAnsi="Verdana"/>
          <w:color w:val="000000"/>
          <w:sz w:val="20"/>
          <w:szCs w:val="20"/>
        </w:rPr>
        <w:t>of the molten weld metal. Viscosity can be controlled also, within limits, by mastering the technique and by adjusting the current. Adequate skill is essential to obtain good and repeatable results.</w:t>
      </w:r>
    </w:p>
    <w:p w:rsidR="00B34D63" w:rsidRDefault="00B34D63" w:rsidP="00B34D63">
      <w:pPr>
        <w:pStyle w:val="NormalWeb"/>
        <w:shd w:val="clear" w:color="auto" w:fill="FFFFFF"/>
        <w:rPr>
          <w:rFonts w:ascii="Verdana" w:hAnsi="Verdana"/>
          <w:color w:val="000000"/>
          <w:sz w:val="20"/>
          <w:szCs w:val="20"/>
        </w:rPr>
      </w:pPr>
      <w:r>
        <w:rPr>
          <w:rFonts w:ascii="Verdana" w:hAnsi="Verdana"/>
          <w:color w:val="000000"/>
          <w:sz w:val="20"/>
          <w:szCs w:val="20"/>
        </w:rPr>
        <w:t>Note that vertical and overhead joints are welded with</w:t>
      </w:r>
      <w:r>
        <w:rPr>
          <w:rStyle w:val="apple-converted-space"/>
          <w:rFonts w:ascii="Verdana" w:hAnsi="Verdana"/>
          <w:color w:val="000000"/>
          <w:sz w:val="20"/>
          <w:szCs w:val="20"/>
        </w:rPr>
        <w:t> </w:t>
      </w:r>
      <w:r>
        <w:rPr>
          <w:rFonts w:ascii="Verdana" w:hAnsi="Verdana"/>
          <w:b/>
          <w:bCs/>
          <w:color w:val="000000"/>
          <w:sz w:val="20"/>
          <w:szCs w:val="20"/>
        </w:rPr>
        <w:t>smaller</w:t>
      </w:r>
      <w:r>
        <w:rPr>
          <w:rStyle w:val="apple-converted-space"/>
          <w:rFonts w:ascii="Verdana" w:hAnsi="Verdana"/>
          <w:color w:val="000000"/>
          <w:sz w:val="20"/>
          <w:szCs w:val="20"/>
        </w:rPr>
        <w:t> </w:t>
      </w:r>
      <w:r>
        <w:rPr>
          <w:rFonts w:ascii="Verdana" w:hAnsi="Verdana"/>
          <w:color w:val="000000"/>
          <w:sz w:val="20"/>
          <w:szCs w:val="20"/>
        </w:rPr>
        <w:t>diameter electrodes than would be used in flat position for the same thickness, with corresponding lower deposition rates.</w:t>
      </w:r>
    </w:p>
    <w:p w:rsidR="00B34D63" w:rsidRDefault="00B34D63" w:rsidP="00B34D63">
      <w:pPr>
        <w:pStyle w:val="NormalWeb"/>
        <w:shd w:val="clear" w:color="auto" w:fill="FFFFFF"/>
        <w:rPr>
          <w:rFonts w:ascii="Verdana" w:hAnsi="Verdana"/>
          <w:color w:val="000000"/>
          <w:sz w:val="20"/>
          <w:szCs w:val="20"/>
        </w:rPr>
      </w:pPr>
      <w:r>
        <w:rPr>
          <w:rFonts w:ascii="Verdana" w:hAnsi="Verdana"/>
          <w:color w:val="000000"/>
          <w:sz w:val="20"/>
          <w:szCs w:val="20"/>
        </w:rPr>
        <w:t>It should be noted that the welding position is an</w:t>
      </w:r>
      <w:r>
        <w:rPr>
          <w:rStyle w:val="apple-converted-space"/>
          <w:rFonts w:ascii="Verdana" w:hAnsi="Verdana"/>
          <w:color w:val="000000"/>
          <w:sz w:val="20"/>
          <w:szCs w:val="20"/>
        </w:rPr>
        <w:t> </w:t>
      </w:r>
      <w:r>
        <w:rPr>
          <w:rFonts w:ascii="Verdana" w:hAnsi="Verdana"/>
          <w:b/>
          <w:bCs/>
          <w:color w:val="000000"/>
          <w:sz w:val="20"/>
          <w:szCs w:val="20"/>
        </w:rPr>
        <w:t>important variable</w:t>
      </w:r>
      <w:r>
        <w:rPr>
          <w:rStyle w:val="apple-converted-space"/>
          <w:rFonts w:ascii="Verdana" w:hAnsi="Verdana"/>
          <w:color w:val="000000"/>
          <w:sz w:val="20"/>
          <w:szCs w:val="20"/>
        </w:rPr>
        <w:t> </w:t>
      </w:r>
      <w:r>
        <w:rPr>
          <w:rFonts w:ascii="Verdana" w:hAnsi="Verdana"/>
          <w:color w:val="000000"/>
          <w:sz w:val="20"/>
          <w:szCs w:val="20"/>
        </w:rPr>
        <w:t>that can affect the weld metal quality. For this reason one should select, whenever possible, the flat position</w:t>
      </w:r>
      <w:r w:rsidR="00D87056">
        <w:rPr>
          <w:rFonts w:ascii="Verdana" w:hAnsi="Verdana"/>
          <w:color w:val="000000"/>
          <w:sz w:val="20"/>
          <w:szCs w:val="20"/>
        </w:rPr>
        <w:t>.</w:t>
      </w:r>
    </w:p>
    <w:p w:rsidR="007E28E1" w:rsidRPr="007E28E1" w:rsidRDefault="007E28E1" w:rsidP="007E28E1">
      <w:pPr>
        <w:pStyle w:val="NormalWeb"/>
        <w:shd w:val="clear" w:color="auto" w:fill="FFFFFF"/>
        <w:rPr>
          <w:rFonts w:ascii="Verdana" w:hAnsi="Verdana"/>
          <w:b/>
          <w:color w:val="000000"/>
          <w:sz w:val="20"/>
          <w:szCs w:val="20"/>
        </w:rPr>
      </w:pPr>
      <w:r w:rsidRPr="007E28E1">
        <w:rPr>
          <w:rFonts w:ascii="Verdana" w:hAnsi="Verdana"/>
          <w:b/>
          <w:color w:val="000000"/>
          <w:sz w:val="20"/>
          <w:szCs w:val="20"/>
        </w:rPr>
        <w:t>Q: A thin tube has to be welded to a thick plate or bar: why is it so difficult to do so?</w:t>
      </w:r>
    </w:p>
    <w:p w:rsidR="007E28E1" w:rsidRDefault="007E28E1" w:rsidP="007E28E1">
      <w:pPr>
        <w:pStyle w:val="NormalWeb"/>
        <w:shd w:val="clear" w:color="auto" w:fill="FFFFFF"/>
        <w:rPr>
          <w:rFonts w:ascii="Verdana" w:hAnsi="Verdana"/>
          <w:color w:val="000000"/>
          <w:sz w:val="20"/>
          <w:szCs w:val="20"/>
        </w:rPr>
      </w:pPr>
      <w:r>
        <w:rPr>
          <w:rFonts w:ascii="Verdana" w:hAnsi="Verdana"/>
          <w:color w:val="000000"/>
          <w:sz w:val="20"/>
          <w:szCs w:val="20"/>
        </w:rPr>
        <w:t xml:space="preserve">A: The thick element absorbs a large quantity of heat before reaching melting temperature. On the contrary the thin tube melts almost immediately. Therefore to weld properly one has to change the configuration of the joint so that the difference in thickness </w:t>
      </w:r>
      <w:proofErr w:type="gramStart"/>
      <w:r>
        <w:rPr>
          <w:rFonts w:ascii="Verdana" w:hAnsi="Verdana"/>
          <w:color w:val="000000"/>
          <w:sz w:val="20"/>
          <w:szCs w:val="20"/>
        </w:rPr>
        <w:t>be</w:t>
      </w:r>
      <w:proofErr w:type="gramEnd"/>
      <w:r>
        <w:rPr>
          <w:rFonts w:ascii="Verdana" w:hAnsi="Verdana"/>
          <w:color w:val="000000"/>
          <w:sz w:val="20"/>
          <w:szCs w:val="20"/>
        </w:rPr>
        <w:t xml:space="preserve"> kept to a minimum.</w:t>
      </w:r>
    </w:p>
    <w:p w:rsidR="007E28E1" w:rsidRDefault="007E28E1" w:rsidP="007E28E1">
      <w:pPr>
        <w:pStyle w:val="NormalWeb"/>
        <w:shd w:val="clear" w:color="auto" w:fill="FFFFFF"/>
        <w:rPr>
          <w:rFonts w:ascii="Verdana" w:hAnsi="Verdana"/>
          <w:color w:val="000000"/>
          <w:sz w:val="20"/>
          <w:szCs w:val="20"/>
        </w:rPr>
      </w:pPr>
      <w:r>
        <w:rPr>
          <w:rFonts w:ascii="Verdana" w:hAnsi="Verdana"/>
          <w:color w:val="000000"/>
          <w:sz w:val="20"/>
          <w:szCs w:val="20"/>
        </w:rPr>
        <w:t xml:space="preserve">The bar or plate has to be machined so that at the joint location the thickness be comparable to that of the tube, or an intermediate transition element of proper shape and </w:t>
      </w:r>
      <w:r>
        <w:rPr>
          <w:rFonts w:ascii="Verdana" w:hAnsi="Verdana"/>
          <w:color w:val="000000"/>
          <w:sz w:val="20"/>
          <w:szCs w:val="20"/>
        </w:rPr>
        <w:lastRenderedPageBreak/>
        <w:t xml:space="preserve">size must </w:t>
      </w:r>
      <w:proofErr w:type="spellStart"/>
      <w:r>
        <w:rPr>
          <w:rFonts w:ascii="Verdana" w:hAnsi="Verdana"/>
          <w:color w:val="000000"/>
          <w:sz w:val="20"/>
          <w:szCs w:val="20"/>
        </w:rPr>
        <w:t>bewelded</w:t>
      </w:r>
      <w:proofErr w:type="spellEnd"/>
      <w:r>
        <w:rPr>
          <w:rFonts w:ascii="Verdana" w:hAnsi="Verdana"/>
          <w:color w:val="000000"/>
          <w:sz w:val="20"/>
          <w:szCs w:val="20"/>
        </w:rPr>
        <w:t xml:space="preserve"> between the two elements. Alternatively, if the joint shape permits it, one should consider brazing or friction welding.</w:t>
      </w:r>
    </w:p>
    <w:p w:rsidR="00271573" w:rsidRPr="00271573" w:rsidRDefault="00271573" w:rsidP="00271573">
      <w:pPr>
        <w:pStyle w:val="NormalWeb"/>
        <w:shd w:val="clear" w:color="auto" w:fill="FFFFFF"/>
        <w:rPr>
          <w:rFonts w:ascii="Verdana" w:hAnsi="Verdana"/>
          <w:b/>
          <w:color w:val="000000"/>
          <w:sz w:val="20"/>
          <w:szCs w:val="20"/>
        </w:rPr>
      </w:pPr>
      <w:r w:rsidRPr="00271573">
        <w:rPr>
          <w:rFonts w:ascii="Verdana" w:hAnsi="Verdana"/>
          <w:b/>
          <w:color w:val="000000"/>
          <w:sz w:val="20"/>
          <w:szCs w:val="20"/>
        </w:rPr>
        <w:t>Q. When should I use a gas lens?</w:t>
      </w:r>
    </w:p>
    <w:p w:rsidR="00271573" w:rsidRPr="00271573" w:rsidRDefault="00271573" w:rsidP="00271573">
      <w:pPr>
        <w:pStyle w:val="NormalWeb"/>
        <w:shd w:val="clear" w:color="auto" w:fill="FFFFFF"/>
        <w:rPr>
          <w:rFonts w:ascii="Verdana" w:hAnsi="Verdana"/>
          <w:color w:val="000000"/>
          <w:sz w:val="20"/>
          <w:szCs w:val="20"/>
        </w:rPr>
      </w:pPr>
      <w:r w:rsidRPr="00271573">
        <w:rPr>
          <w:rFonts w:ascii="Verdana" w:hAnsi="Verdana"/>
          <w:color w:val="000000"/>
          <w:sz w:val="20"/>
          <w:szCs w:val="20"/>
        </w:rPr>
        <w:t xml:space="preserve">A gas lens should be used when your application requires increased shielding gas coverage. The gas lens reduces turbulence and provides lengthier, undisturbed gas flow and allows you to move the nozzle farther away from the </w:t>
      </w:r>
      <w:proofErr w:type="spellStart"/>
      <w:r w:rsidRPr="00271573">
        <w:rPr>
          <w:rFonts w:ascii="Verdana" w:hAnsi="Verdana"/>
          <w:color w:val="000000"/>
          <w:sz w:val="20"/>
          <w:szCs w:val="20"/>
        </w:rPr>
        <w:t>workpiece</w:t>
      </w:r>
      <w:proofErr w:type="spellEnd"/>
      <w:r w:rsidRPr="00271573">
        <w:rPr>
          <w:rFonts w:ascii="Verdana" w:hAnsi="Verdana"/>
          <w:color w:val="000000"/>
          <w:sz w:val="20"/>
          <w:szCs w:val="20"/>
        </w:rPr>
        <w:t xml:space="preserve"> while still keeping the arc or weld puddle in view. Using a larger nozzle with a gas lens—which consequently produces a larger blanket of shielding gas—can help when welding on materials such as stainless steel and titanium.</w:t>
      </w:r>
    </w:p>
    <w:p w:rsidR="007867A3" w:rsidRDefault="00271573" w:rsidP="00271573">
      <w:pPr>
        <w:pStyle w:val="NormalWeb"/>
        <w:shd w:val="clear" w:color="auto" w:fill="FFFFFF"/>
        <w:rPr>
          <w:rFonts w:ascii="Verdana" w:hAnsi="Verdana"/>
          <w:color w:val="000000"/>
          <w:sz w:val="20"/>
          <w:szCs w:val="20"/>
        </w:rPr>
      </w:pPr>
      <w:r w:rsidRPr="00271573">
        <w:rPr>
          <w:rFonts w:ascii="Verdana" w:hAnsi="Verdana"/>
          <w:color w:val="000000"/>
          <w:sz w:val="20"/>
          <w:szCs w:val="20"/>
        </w:rPr>
        <w:t>A gas lens also allows more direct and broader gas coverage on tight joints, such as an inside corner, where access can be limited. In critical applications that have potential for atmospheric contamination, a gas lens can help to reduce the likelihood of weld discontinuities.</w:t>
      </w:r>
    </w:p>
    <w:p w:rsidR="00C713CE" w:rsidRPr="002D5DEB" w:rsidRDefault="00C713CE" w:rsidP="00C713CE">
      <w:pPr>
        <w:pStyle w:val="NormalWeb"/>
        <w:shd w:val="clear" w:color="auto" w:fill="FFFFFF"/>
        <w:rPr>
          <w:rFonts w:ascii="Verdana" w:hAnsi="Verdana"/>
          <w:b/>
          <w:color w:val="000000"/>
          <w:sz w:val="20"/>
          <w:szCs w:val="20"/>
        </w:rPr>
      </w:pPr>
      <w:r w:rsidRPr="002D5DEB">
        <w:rPr>
          <w:rFonts w:ascii="Verdana" w:hAnsi="Verdana"/>
          <w:b/>
          <w:color w:val="000000"/>
          <w:sz w:val="20"/>
          <w:szCs w:val="20"/>
        </w:rPr>
        <w:t>Q. What are the causes of an unstable arc, and how can I remedy them?</w:t>
      </w:r>
    </w:p>
    <w:p w:rsidR="00C713CE" w:rsidRPr="002D5DEB" w:rsidRDefault="00C713CE" w:rsidP="00C713CE">
      <w:pPr>
        <w:pStyle w:val="NormalWeb"/>
        <w:shd w:val="clear" w:color="auto" w:fill="FFFFFF"/>
        <w:rPr>
          <w:rFonts w:ascii="Verdana" w:hAnsi="Verdana"/>
          <w:color w:val="000000"/>
          <w:sz w:val="20"/>
          <w:szCs w:val="20"/>
        </w:rPr>
      </w:pPr>
      <w:r w:rsidRPr="002D5DEB">
        <w:rPr>
          <w:rFonts w:ascii="Verdana" w:hAnsi="Verdana"/>
          <w:color w:val="000000"/>
          <w:sz w:val="20"/>
          <w:szCs w:val="20"/>
        </w:rPr>
        <w:t>Using the wrong size tungsten, whether in AC or DC applications, is one of the more common causes of an unstable arc. If the tungsten is too large for the amperage, the arc may rotate around the end of the tungsten. Conversely, if the tungsten is too small for the amperage, the current can melt the electrode and cause an erratic arc. To remedy either of these conditions, match your welding current to the tungsten size recommended by the manufacturer.</w:t>
      </w:r>
    </w:p>
    <w:p w:rsidR="00C97FF1" w:rsidRDefault="00C713CE" w:rsidP="0053161E">
      <w:pPr>
        <w:pStyle w:val="NormalWeb"/>
        <w:shd w:val="clear" w:color="auto" w:fill="FFFFFF"/>
        <w:rPr>
          <w:rFonts w:ascii="Verdana" w:hAnsi="Verdana"/>
          <w:color w:val="000000"/>
          <w:sz w:val="20"/>
          <w:szCs w:val="20"/>
        </w:rPr>
      </w:pPr>
      <w:r w:rsidRPr="002D5DEB">
        <w:rPr>
          <w:rFonts w:ascii="Verdana" w:hAnsi="Verdana"/>
          <w:color w:val="000000"/>
          <w:sz w:val="20"/>
          <w:szCs w:val="20"/>
        </w:rPr>
        <w:t>Contaminated tungsten—caused by debris on the base metal, oxidation from inadequate shielding gas, or gas impurities from a leak—also can cause an unstable arc in both AC and DC applications. To resolve this problem, replace or regrind the tungsten, make sure the base metal is clean, or increase the shielding gas flow after making sure all your hoses are intact and leak-free.</w:t>
      </w:r>
    </w:p>
    <w:p w:rsidR="0065625B" w:rsidRPr="0065625B" w:rsidRDefault="0065625B" w:rsidP="0065625B">
      <w:pPr>
        <w:pStyle w:val="NormalWeb"/>
        <w:shd w:val="clear" w:color="auto" w:fill="FFFFFF"/>
        <w:rPr>
          <w:rFonts w:ascii="Verdana" w:hAnsi="Verdana"/>
          <w:b/>
          <w:color w:val="000000"/>
          <w:sz w:val="20"/>
          <w:szCs w:val="20"/>
        </w:rPr>
      </w:pPr>
      <w:r w:rsidRPr="0065625B">
        <w:rPr>
          <w:rFonts w:ascii="Verdana" w:hAnsi="Verdana"/>
          <w:b/>
          <w:color w:val="000000"/>
          <w:sz w:val="20"/>
          <w:szCs w:val="20"/>
        </w:rPr>
        <w:t xml:space="preserve">Q. </w:t>
      </w:r>
      <w:r w:rsidRPr="0065625B">
        <w:rPr>
          <w:rFonts w:ascii="Verdana" w:hAnsi="Verdana"/>
          <w:b/>
          <w:color w:val="000000"/>
          <w:sz w:val="20"/>
          <w:szCs w:val="20"/>
        </w:rPr>
        <w:t>What is A.C. Spot Welding?</w:t>
      </w:r>
    </w:p>
    <w:p w:rsidR="0053161E" w:rsidRDefault="0065625B" w:rsidP="0065625B">
      <w:pPr>
        <w:pStyle w:val="NormalWeb"/>
        <w:shd w:val="clear" w:color="auto" w:fill="FFFFFF"/>
        <w:rPr>
          <w:rFonts w:ascii="Verdana" w:hAnsi="Verdana"/>
          <w:color w:val="000000"/>
          <w:sz w:val="20"/>
          <w:szCs w:val="20"/>
        </w:rPr>
      </w:pPr>
      <w:r w:rsidRPr="0065625B">
        <w:rPr>
          <w:rFonts w:ascii="Verdana" w:hAnsi="Verdana"/>
          <w:color w:val="000000"/>
          <w:sz w:val="20"/>
          <w:szCs w:val="20"/>
        </w:rPr>
        <w:t>A.C. (Alternating Current) Spot Welding is the most common and economical process in Resistance Welding Technology. A.C. Spot Welding is mostly used in joining Low Carbon and High Carbon Steels along with High-Temp and/or Nickel-Based Alloys and exotic metals such as Titanium.</w:t>
      </w:r>
    </w:p>
    <w:p w:rsidR="0096639C" w:rsidRPr="0096639C" w:rsidRDefault="0096639C" w:rsidP="0096639C">
      <w:pPr>
        <w:pStyle w:val="NormalWeb"/>
        <w:shd w:val="clear" w:color="auto" w:fill="FFFFFF"/>
        <w:rPr>
          <w:rFonts w:ascii="Verdana" w:hAnsi="Verdana"/>
          <w:b/>
          <w:color w:val="000000"/>
          <w:sz w:val="20"/>
          <w:szCs w:val="20"/>
        </w:rPr>
      </w:pPr>
      <w:r w:rsidRPr="0096639C">
        <w:rPr>
          <w:rFonts w:ascii="Verdana" w:hAnsi="Verdana"/>
          <w:b/>
          <w:color w:val="000000"/>
          <w:sz w:val="20"/>
          <w:szCs w:val="20"/>
        </w:rPr>
        <w:t xml:space="preserve">Q. </w:t>
      </w:r>
      <w:r w:rsidRPr="0096639C">
        <w:rPr>
          <w:rFonts w:ascii="Verdana" w:hAnsi="Verdana"/>
          <w:b/>
          <w:color w:val="000000"/>
          <w:sz w:val="20"/>
          <w:szCs w:val="20"/>
        </w:rPr>
        <w:t>What is Inverter Spot Welding and when do I need it?</w:t>
      </w:r>
    </w:p>
    <w:p w:rsidR="00605011" w:rsidRDefault="0096639C" w:rsidP="0096639C">
      <w:pPr>
        <w:pStyle w:val="NormalWeb"/>
        <w:shd w:val="clear" w:color="auto" w:fill="FFFFFF"/>
        <w:rPr>
          <w:rFonts w:ascii="Verdana" w:hAnsi="Verdana"/>
          <w:color w:val="000000"/>
          <w:sz w:val="20"/>
          <w:szCs w:val="20"/>
        </w:rPr>
      </w:pPr>
      <w:r w:rsidRPr="0096639C">
        <w:rPr>
          <w:rFonts w:ascii="Verdana" w:hAnsi="Verdana"/>
          <w:color w:val="000000"/>
          <w:sz w:val="20"/>
          <w:szCs w:val="20"/>
        </w:rPr>
        <w:t xml:space="preserve">Inverter Spot Welding </w:t>
      </w:r>
      <w:proofErr w:type="spellStart"/>
      <w:r w:rsidRPr="0096639C">
        <w:rPr>
          <w:rFonts w:ascii="Verdana" w:hAnsi="Verdana"/>
          <w:color w:val="000000"/>
          <w:sz w:val="20"/>
          <w:szCs w:val="20"/>
        </w:rPr>
        <w:t>Technolgy</w:t>
      </w:r>
      <w:proofErr w:type="spellEnd"/>
      <w:r w:rsidRPr="0096639C">
        <w:rPr>
          <w:rFonts w:ascii="Verdana" w:hAnsi="Verdana"/>
          <w:color w:val="000000"/>
          <w:sz w:val="20"/>
          <w:szCs w:val="20"/>
        </w:rPr>
        <w:t xml:space="preserve"> produces a highly concentrated, </w:t>
      </w:r>
      <w:proofErr w:type="spellStart"/>
      <w:r w:rsidRPr="0096639C">
        <w:rPr>
          <w:rFonts w:ascii="Verdana" w:hAnsi="Verdana"/>
          <w:color w:val="000000"/>
          <w:sz w:val="20"/>
          <w:szCs w:val="20"/>
        </w:rPr>
        <w:t>precisley</w:t>
      </w:r>
      <w:proofErr w:type="spellEnd"/>
      <w:r w:rsidRPr="0096639C">
        <w:rPr>
          <w:rFonts w:ascii="Verdana" w:hAnsi="Verdana"/>
          <w:color w:val="000000"/>
          <w:sz w:val="20"/>
          <w:szCs w:val="20"/>
        </w:rPr>
        <w:t xml:space="preserve"> controlled Welding Current, which is </w:t>
      </w:r>
      <w:proofErr w:type="gramStart"/>
      <w:r w:rsidRPr="0096639C">
        <w:rPr>
          <w:rFonts w:ascii="Verdana" w:hAnsi="Verdana"/>
          <w:color w:val="000000"/>
          <w:sz w:val="20"/>
          <w:szCs w:val="20"/>
        </w:rPr>
        <w:t>best</w:t>
      </w:r>
      <w:proofErr w:type="gramEnd"/>
      <w:r w:rsidRPr="0096639C">
        <w:rPr>
          <w:rFonts w:ascii="Verdana" w:hAnsi="Verdana"/>
          <w:color w:val="000000"/>
          <w:sz w:val="20"/>
          <w:szCs w:val="20"/>
        </w:rPr>
        <w:t xml:space="preserve"> suited for welding thermal-conductive base metals such as Aluminum. Inverter-Based Welding Machines also consume less power than standard A.C. Welding Machines.</w:t>
      </w:r>
    </w:p>
    <w:p w:rsidR="00DC5B67" w:rsidRPr="00DC5B67" w:rsidRDefault="00DC5B67" w:rsidP="00DC5B67">
      <w:pPr>
        <w:pStyle w:val="NormalWeb"/>
        <w:shd w:val="clear" w:color="auto" w:fill="FFFFFF"/>
        <w:rPr>
          <w:rFonts w:ascii="Verdana" w:hAnsi="Verdana"/>
          <w:b/>
          <w:color w:val="000000"/>
          <w:sz w:val="20"/>
          <w:szCs w:val="20"/>
        </w:rPr>
      </w:pPr>
      <w:r w:rsidRPr="00DC5B67">
        <w:rPr>
          <w:rFonts w:ascii="Verdana" w:hAnsi="Verdana"/>
          <w:b/>
          <w:color w:val="000000"/>
          <w:sz w:val="20"/>
          <w:szCs w:val="20"/>
        </w:rPr>
        <w:t xml:space="preserve">Q. </w:t>
      </w:r>
      <w:r w:rsidRPr="00DC5B67">
        <w:rPr>
          <w:rFonts w:ascii="Verdana" w:hAnsi="Verdana"/>
          <w:b/>
          <w:color w:val="000000"/>
          <w:sz w:val="20"/>
          <w:szCs w:val="20"/>
        </w:rPr>
        <w:t xml:space="preserve">When should you use welding </w:t>
      </w:r>
      <w:proofErr w:type="gramStart"/>
      <w:r w:rsidRPr="00DC5B67">
        <w:rPr>
          <w:rFonts w:ascii="Verdana" w:hAnsi="Verdana"/>
          <w:b/>
          <w:color w:val="000000"/>
          <w:sz w:val="20"/>
          <w:szCs w:val="20"/>
        </w:rPr>
        <w:t>curtains</w:t>
      </w:r>
      <w:proofErr w:type="gramEnd"/>
    </w:p>
    <w:p w:rsidR="005B3D67" w:rsidRDefault="00DC5B67" w:rsidP="00DC5B67">
      <w:pPr>
        <w:pStyle w:val="NormalWeb"/>
        <w:shd w:val="clear" w:color="auto" w:fill="FFFFFF"/>
        <w:rPr>
          <w:rFonts w:ascii="Verdana" w:hAnsi="Verdana"/>
          <w:color w:val="000000"/>
          <w:sz w:val="20"/>
          <w:szCs w:val="20"/>
        </w:rPr>
      </w:pPr>
      <w:r w:rsidRPr="00DC5B67">
        <w:rPr>
          <w:rFonts w:ascii="Verdana" w:hAnsi="Verdana"/>
          <w:color w:val="000000"/>
          <w:sz w:val="20"/>
          <w:szCs w:val="20"/>
        </w:rPr>
        <w:t xml:space="preserve">The purpose of a welding curtain or screen is to protect </w:t>
      </w:r>
      <w:proofErr w:type="spellStart"/>
      <w:r w:rsidRPr="00DC5B67">
        <w:rPr>
          <w:rFonts w:ascii="Verdana" w:hAnsi="Verdana"/>
          <w:color w:val="000000"/>
          <w:sz w:val="20"/>
          <w:szCs w:val="20"/>
        </w:rPr>
        <w:t>passers by</w:t>
      </w:r>
      <w:proofErr w:type="spellEnd"/>
      <w:r w:rsidRPr="00DC5B67">
        <w:rPr>
          <w:rFonts w:ascii="Verdana" w:hAnsi="Verdana"/>
          <w:color w:val="000000"/>
          <w:sz w:val="20"/>
          <w:szCs w:val="20"/>
        </w:rPr>
        <w:t xml:space="preserve"> and nearby workers from the welding arc light. Where welding takes place and other people are likely to be close-by, </w:t>
      </w:r>
      <w:r w:rsidRPr="00DC5B67">
        <w:rPr>
          <w:rFonts w:ascii="Verdana" w:hAnsi="Verdana"/>
          <w:color w:val="000000"/>
          <w:sz w:val="20"/>
          <w:szCs w:val="20"/>
        </w:rPr>
        <w:lastRenderedPageBreak/>
        <w:t>there should be something in place to prevent them being affected by the light. In practice this protection is often achieved by using curtains or screens.</w:t>
      </w:r>
    </w:p>
    <w:p w:rsidR="00E40E00" w:rsidRDefault="001A50F6" w:rsidP="001A50F6">
      <w:pPr>
        <w:rPr>
          <w:b/>
          <w:sz w:val="24"/>
          <w:szCs w:val="24"/>
          <w:u w:val="single"/>
        </w:rPr>
      </w:pPr>
      <w:r w:rsidRPr="001A50F6">
        <w:rPr>
          <w:b/>
          <w:sz w:val="24"/>
          <w:szCs w:val="24"/>
          <w:u w:val="single"/>
        </w:rPr>
        <w:t>QUIZ</w:t>
      </w:r>
      <w:r>
        <w:rPr>
          <w:b/>
          <w:sz w:val="24"/>
          <w:szCs w:val="24"/>
          <w:u w:val="single"/>
        </w:rPr>
        <w:t>:-</w:t>
      </w:r>
    </w:p>
    <w:p w:rsidR="00E640F1" w:rsidRDefault="00E640F1" w:rsidP="00E640F1">
      <w:pPr>
        <w:numPr>
          <w:ilvl w:val="0"/>
          <w:numId w:val="2"/>
        </w:numPr>
        <w:autoSpaceDE w:val="0"/>
        <w:autoSpaceDN w:val="0"/>
        <w:spacing w:before="40" w:after="40" w:line="240" w:lineRule="atLeast"/>
      </w:pPr>
      <w:r>
        <w:t>Fuel cylinders must be stored at least ____ feet from combustibles.</w:t>
      </w:r>
    </w:p>
    <w:p w:rsidR="00E640F1" w:rsidRDefault="00E640F1" w:rsidP="00E640F1">
      <w:pPr>
        <w:pStyle w:val="Footer"/>
        <w:widowControl/>
        <w:tabs>
          <w:tab w:val="clear" w:pos="4320"/>
          <w:tab w:val="clear" w:pos="8640"/>
        </w:tabs>
        <w:spacing w:before="40" w:after="40" w:line="240" w:lineRule="atLeast"/>
      </w:pPr>
    </w:p>
    <w:p w:rsidR="00E640F1" w:rsidRDefault="00E640F1" w:rsidP="00E640F1">
      <w:pPr>
        <w:spacing w:before="40" w:after="40" w:line="240" w:lineRule="atLeast"/>
        <w:ind w:left="540" w:hanging="540"/>
      </w:pPr>
      <w:r>
        <w:t>2.</w:t>
      </w:r>
      <w:r>
        <w:tab/>
        <w:t xml:space="preserve">Shielding is a process used to protect the eyes from welding fume.  </w:t>
      </w:r>
    </w:p>
    <w:p w:rsidR="00E640F1" w:rsidRDefault="00E640F1" w:rsidP="00E640F1">
      <w:pPr>
        <w:spacing w:before="40" w:after="40" w:line="240" w:lineRule="atLeast"/>
        <w:ind w:left="540" w:hanging="540"/>
      </w:pPr>
      <w:r>
        <w:tab/>
        <w:t>True or False</w:t>
      </w:r>
    </w:p>
    <w:p w:rsidR="00E640F1" w:rsidRDefault="00E640F1" w:rsidP="00E640F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line="240" w:lineRule="atLeast"/>
      </w:pPr>
    </w:p>
    <w:p w:rsidR="00E640F1" w:rsidRDefault="00E640F1" w:rsidP="00E640F1">
      <w:pPr>
        <w:tabs>
          <w:tab w:val="right" w:leader="underscore" w:pos="8460"/>
        </w:tabs>
        <w:spacing w:before="40" w:after="40" w:line="240" w:lineRule="atLeast"/>
        <w:ind w:left="540" w:hanging="540"/>
      </w:pPr>
      <w:r>
        <w:t>3.</w:t>
      </w:r>
      <w:r>
        <w:tab/>
        <w:t>Three physical welding hazards are _______________________________radiation, infrared radiation, and intense visible light.</w:t>
      </w:r>
    </w:p>
    <w:p w:rsidR="00E640F1" w:rsidRDefault="00E640F1" w:rsidP="00E640F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line="240" w:lineRule="atLeast"/>
      </w:pPr>
    </w:p>
    <w:p w:rsidR="00E640F1" w:rsidRDefault="00E640F1" w:rsidP="00E640F1">
      <w:pPr>
        <w:spacing w:before="40" w:after="40" w:line="240" w:lineRule="atLeast"/>
        <w:ind w:left="540" w:hanging="540"/>
      </w:pPr>
      <w:r>
        <w:t>4.</w:t>
      </w:r>
      <w:r>
        <w:tab/>
        <w:t xml:space="preserve">You should not use oxygen as a substitute for air.  </w:t>
      </w:r>
    </w:p>
    <w:p w:rsidR="00E640F1" w:rsidRDefault="00E640F1" w:rsidP="00E640F1">
      <w:pPr>
        <w:spacing w:before="40" w:after="40" w:line="240" w:lineRule="atLeast"/>
        <w:ind w:left="540" w:hanging="540"/>
      </w:pPr>
      <w:r>
        <w:tab/>
        <w:t>True or False</w:t>
      </w:r>
    </w:p>
    <w:p w:rsidR="00E640F1" w:rsidRDefault="00E640F1" w:rsidP="00E640F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line="240" w:lineRule="atLeast"/>
      </w:pPr>
    </w:p>
    <w:p w:rsidR="00E640F1" w:rsidRDefault="00E640F1" w:rsidP="00E640F1">
      <w:pPr>
        <w:spacing w:before="40" w:after="40" w:line="240" w:lineRule="atLeast"/>
        <w:ind w:left="540" w:hanging="540"/>
      </w:pPr>
      <w:r>
        <w:t>5.</w:t>
      </w:r>
      <w:r>
        <w:tab/>
        <w:t xml:space="preserve">As long as they are secure, fuel cylinders can be stored on their side.  </w:t>
      </w:r>
    </w:p>
    <w:p w:rsidR="00E640F1" w:rsidRDefault="00E640F1" w:rsidP="00E640F1">
      <w:pPr>
        <w:spacing w:before="40" w:after="40" w:line="240" w:lineRule="atLeast"/>
        <w:ind w:left="540" w:hanging="540"/>
      </w:pPr>
      <w:r>
        <w:tab/>
        <w:t>True or False</w:t>
      </w:r>
    </w:p>
    <w:p w:rsidR="00E640F1" w:rsidRDefault="00E640F1" w:rsidP="00E640F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line="240" w:lineRule="atLeast"/>
      </w:pPr>
    </w:p>
    <w:p w:rsidR="00E640F1" w:rsidRDefault="00E640F1" w:rsidP="00E640F1">
      <w:pPr>
        <w:tabs>
          <w:tab w:val="right" w:leader="underscore" w:pos="8460"/>
        </w:tabs>
        <w:spacing w:before="40" w:after="40" w:line="240" w:lineRule="atLeast"/>
        <w:ind w:left="540" w:hanging="540"/>
      </w:pPr>
      <w:r>
        <w:t>6.</w:t>
      </w:r>
      <w:r>
        <w:tab/>
        <w:t>Gas metal arc welding is also known as ___________________________ welding.</w:t>
      </w:r>
    </w:p>
    <w:p w:rsidR="00E640F1" w:rsidRDefault="00E640F1" w:rsidP="00E640F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line="240" w:lineRule="atLeast"/>
      </w:pPr>
    </w:p>
    <w:p w:rsidR="00E640F1" w:rsidRDefault="00E640F1" w:rsidP="00E640F1">
      <w:pPr>
        <w:spacing w:before="40" w:after="40" w:line="240" w:lineRule="atLeast"/>
        <w:ind w:left="540" w:hanging="540"/>
      </w:pPr>
      <w:r>
        <w:t>7.</w:t>
      </w:r>
      <w:r>
        <w:tab/>
        <w:t xml:space="preserve">Exposure to zinc fumes may cause metal fume fever.  </w:t>
      </w:r>
    </w:p>
    <w:p w:rsidR="00E640F1" w:rsidRDefault="00E640F1" w:rsidP="00E640F1">
      <w:pPr>
        <w:spacing w:before="40" w:after="40" w:line="240" w:lineRule="atLeast"/>
        <w:ind w:left="540" w:hanging="540"/>
      </w:pPr>
      <w:r>
        <w:tab/>
        <w:t>True or False</w:t>
      </w:r>
    </w:p>
    <w:p w:rsidR="00E640F1" w:rsidRDefault="00E640F1" w:rsidP="00E640F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line="240" w:lineRule="atLeast"/>
      </w:pPr>
    </w:p>
    <w:p w:rsidR="00E640F1" w:rsidRDefault="00E640F1" w:rsidP="00E640F1">
      <w:pPr>
        <w:tabs>
          <w:tab w:val="right" w:leader="underscore" w:pos="8460"/>
        </w:tabs>
        <w:spacing w:before="40" w:after="40" w:line="300" w:lineRule="atLeast"/>
        <w:ind w:left="540" w:hanging="540"/>
      </w:pPr>
      <w:r>
        <w:t>8.</w:t>
      </w:r>
      <w:r>
        <w:tab/>
        <w:t xml:space="preserve">Cylinder inspection requirements are regulated by the Department </w:t>
      </w:r>
      <w:proofErr w:type="gramStart"/>
      <w:r>
        <w:t>of  _</w:t>
      </w:r>
      <w:proofErr w:type="gramEnd"/>
      <w:r>
        <w:t>__________________________________________________________________</w:t>
      </w:r>
    </w:p>
    <w:p w:rsidR="00E640F1" w:rsidRDefault="00E640F1" w:rsidP="00E640F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line="240" w:lineRule="atLeast"/>
      </w:pPr>
    </w:p>
    <w:p w:rsidR="00E640F1" w:rsidRDefault="00E640F1" w:rsidP="00E640F1">
      <w:pPr>
        <w:spacing w:before="40" w:after="40" w:line="240" w:lineRule="atLeast"/>
        <w:ind w:left="540" w:hanging="540"/>
      </w:pPr>
      <w:r>
        <w:t>9.</w:t>
      </w:r>
      <w:r>
        <w:tab/>
        <w:t xml:space="preserve">Acetylene has a very narrow flammable range.  </w:t>
      </w:r>
    </w:p>
    <w:p w:rsidR="00E640F1" w:rsidRDefault="00E640F1" w:rsidP="00E640F1">
      <w:pPr>
        <w:spacing w:before="40" w:after="40" w:line="240" w:lineRule="atLeast"/>
        <w:ind w:left="540" w:hanging="540"/>
      </w:pPr>
      <w:r>
        <w:tab/>
        <w:t>True or False</w:t>
      </w:r>
    </w:p>
    <w:p w:rsidR="00E640F1" w:rsidRDefault="00E640F1" w:rsidP="00E640F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line="240" w:lineRule="atLeast"/>
      </w:pPr>
    </w:p>
    <w:p w:rsidR="00E640F1" w:rsidRDefault="00E640F1" w:rsidP="00E640F1">
      <w:pPr>
        <w:spacing w:before="40" w:after="40" w:line="240" w:lineRule="atLeast"/>
        <w:ind w:left="540" w:hanging="540"/>
      </w:pPr>
      <w:r>
        <w:t>10.</w:t>
      </w:r>
      <w:r>
        <w:tab/>
        <w:t xml:space="preserve">Backflow prevention should be provided for oxygen cylinders.  </w:t>
      </w:r>
    </w:p>
    <w:p w:rsidR="00E640F1" w:rsidRDefault="00E640F1" w:rsidP="00E640F1">
      <w:pPr>
        <w:spacing w:before="40" w:after="40" w:line="240" w:lineRule="atLeast"/>
        <w:ind w:left="540" w:hanging="540"/>
      </w:pPr>
      <w:r>
        <w:tab/>
        <w:t>True or False</w:t>
      </w:r>
    </w:p>
    <w:p w:rsidR="00B125DD" w:rsidRDefault="00B125DD" w:rsidP="00E640F1">
      <w:pPr>
        <w:spacing w:before="40" w:after="40" w:line="240" w:lineRule="atLeast"/>
        <w:ind w:left="540" w:hanging="540"/>
      </w:pPr>
    </w:p>
    <w:p w:rsidR="001A50F6" w:rsidRDefault="001A50F6" w:rsidP="001A50F6">
      <w:pPr>
        <w:rPr>
          <w:rFonts w:ascii="Verdana" w:hAnsi="Verdana"/>
          <w:color w:val="000000"/>
          <w:sz w:val="20"/>
          <w:szCs w:val="20"/>
        </w:rPr>
      </w:pPr>
    </w:p>
    <w:p w:rsidR="001F56EB" w:rsidRDefault="001F56EB" w:rsidP="001A50F6">
      <w:pPr>
        <w:rPr>
          <w:rFonts w:ascii="Verdana" w:hAnsi="Verdana"/>
          <w:b/>
          <w:color w:val="000000"/>
          <w:sz w:val="20"/>
          <w:szCs w:val="20"/>
          <w:u w:val="single"/>
        </w:rPr>
      </w:pPr>
      <w:r w:rsidRPr="001F56EB">
        <w:rPr>
          <w:rFonts w:ascii="Verdana" w:hAnsi="Verdana"/>
          <w:b/>
          <w:color w:val="000000"/>
          <w:sz w:val="20"/>
          <w:szCs w:val="20"/>
          <w:u w:val="single"/>
        </w:rPr>
        <w:t>ANS:-</w:t>
      </w:r>
    </w:p>
    <w:p w:rsidR="001F56EB" w:rsidRDefault="001F56EB" w:rsidP="001F56EB">
      <w:pPr>
        <w:spacing w:before="60" w:after="60"/>
        <w:ind w:left="734" w:hanging="734"/>
      </w:pPr>
      <w:r>
        <w:t>1.</w:t>
      </w:r>
      <w:r>
        <w:tab/>
        <w:t xml:space="preserve">Fuel cylinders must be stored at least </w:t>
      </w:r>
      <w:r>
        <w:rPr>
          <w:u w:val="single"/>
        </w:rPr>
        <w:t>20</w:t>
      </w:r>
      <w:r>
        <w:t xml:space="preserve"> feet from combustibles.</w:t>
      </w:r>
    </w:p>
    <w:p w:rsidR="001F56EB" w:rsidRDefault="001F56EB" w:rsidP="001F56EB">
      <w:pPr>
        <w:spacing w:before="60" w:after="60"/>
        <w:ind w:left="734" w:hanging="734"/>
      </w:pPr>
      <w:r>
        <w:t xml:space="preserve">2. </w:t>
      </w:r>
      <w:r>
        <w:tab/>
        <w:t>False. Shielding is a process used to keep air away from the weld.</w:t>
      </w:r>
    </w:p>
    <w:p w:rsidR="001F56EB" w:rsidRDefault="001F56EB" w:rsidP="001F56EB">
      <w:pPr>
        <w:pStyle w:val="BodyText2"/>
      </w:pPr>
      <w:r>
        <w:t>3.</w:t>
      </w:r>
      <w:r>
        <w:tab/>
        <w:t xml:space="preserve">Three physical welding hazards are </w:t>
      </w:r>
      <w:r>
        <w:rPr>
          <w:u w:val="single"/>
        </w:rPr>
        <w:t>ultraviolet</w:t>
      </w:r>
      <w:r>
        <w:t xml:space="preserve"> radiation, infrared radiation, and intense visible light.</w:t>
      </w:r>
    </w:p>
    <w:p w:rsidR="001F56EB" w:rsidRDefault="001F56EB" w:rsidP="001F56EB">
      <w:pPr>
        <w:spacing w:before="60" w:after="60"/>
        <w:ind w:left="734" w:hanging="734"/>
      </w:pPr>
      <w:r>
        <w:t xml:space="preserve">4. </w:t>
      </w:r>
      <w:r>
        <w:tab/>
        <w:t>True. You should not use oxygen as a substitute for air.</w:t>
      </w:r>
    </w:p>
    <w:p w:rsidR="001F56EB" w:rsidRDefault="001F56EB" w:rsidP="001F56EB">
      <w:pPr>
        <w:spacing w:before="60" w:after="60"/>
        <w:ind w:left="734" w:hanging="734"/>
      </w:pPr>
      <w:r>
        <w:t>5.</w:t>
      </w:r>
      <w:r>
        <w:tab/>
        <w:t>False. Fuel cylinders must always be stored upright.</w:t>
      </w:r>
    </w:p>
    <w:p w:rsidR="001F56EB" w:rsidRDefault="001F56EB" w:rsidP="001F56EB">
      <w:pPr>
        <w:spacing w:before="60" w:after="60"/>
        <w:ind w:left="734" w:hanging="734"/>
      </w:pPr>
      <w:r>
        <w:lastRenderedPageBreak/>
        <w:t>6.</w:t>
      </w:r>
      <w:r>
        <w:tab/>
        <w:t xml:space="preserve">Gas Metal Arc </w:t>
      </w:r>
      <w:proofErr w:type="gramStart"/>
      <w:r>
        <w:t>Welding</w:t>
      </w:r>
      <w:proofErr w:type="gramEnd"/>
      <w:r>
        <w:t xml:space="preserve"> is also known as </w:t>
      </w:r>
      <w:r>
        <w:rPr>
          <w:u w:val="single"/>
        </w:rPr>
        <w:t>MIG</w:t>
      </w:r>
      <w:r>
        <w:t xml:space="preserve"> welding.</w:t>
      </w:r>
    </w:p>
    <w:p w:rsidR="001F56EB" w:rsidRDefault="001F56EB" w:rsidP="001F56EB">
      <w:pPr>
        <w:spacing w:before="60" w:after="60"/>
        <w:ind w:left="734" w:hanging="734"/>
      </w:pPr>
      <w:r>
        <w:t>7.</w:t>
      </w:r>
      <w:r>
        <w:tab/>
        <w:t>True. Exposure to zinc fumes may cause metal fume fever.</w:t>
      </w:r>
    </w:p>
    <w:p w:rsidR="001F56EB" w:rsidRDefault="001F56EB" w:rsidP="001F56EB">
      <w:pPr>
        <w:spacing w:before="60" w:after="60"/>
        <w:ind w:left="734" w:hanging="734"/>
      </w:pPr>
      <w:r>
        <w:t>8.</w:t>
      </w:r>
      <w:r>
        <w:tab/>
        <w:t xml:space="preserve">Cylinder inspection requirements are regulated by the Department of </w:t>
      </w:r>
      <w:r>
        <w:rPr>
          <w:u w:val="single"/>
        </w:rPr>
        <w:t>Transportation</w:t>
      </w:r>
      <w:r>
        <w:t>.</w:t>
      </w:r>
    </w:p>
    <w:p w:rsidR="001F56EB" w:rsidRDefault="001F56EB" w:rsidP="001F56EB">
      <w:pPr>
        <w:spacing w:before="60" w:after="60"/>
        <w:ind w:left="734" w:hanging="734"/>
      </w:pPr>
      <w:r>
        <w:t>9.</w:t>
      </w:r>
      <w:r>
        <w:tab/>
        <w:t>False. Acetylene has a very wide flammable range.</w:t>
      </w:r>
    </w:p>
    <w:p w:rsidR="001F56EB" w:rsidRDefault="001F56EB" w:rsidP="001F56EB">
      <w:pPr>
        <w:spacing w:before="60" w:after="60"/>
        <w:ind w:left="734" w:hanging="734"/>
      </w:pPr>
      <w:r>
        <w:t>10.</w:t>
      </w:r>
      <w:r>
        <w:tab/>
        <w:t>True. Backflow prevention should be provided for all oxygen cylinders.</w:t>
      </w:r>
    </w:p>
    <w:p w:rsidR="001F56EB" w:rsidRDefault="001F56EB" w:rsidP="001A50F6">
      <w:pPr>
        <w:rPr>
          <w:rFonts w:ascii="Verdana" w:hAnsi="Verdana"/>
          <w:b/>
          <w:color w:val="000000"/>
          <w:sz w:val="20"/>
          <w:szCs w:val="20"/>
          <w:u w:val="single"/>
        </w:rPr>
      </w:pPr>
    </w:p>
    <w:p w:rsidR="00B125DD" w:rsidRPr="001F56EB" w:rsidRDefault="00B125DD" w:rsidP="001A50F6">
      <w:pPr>
        <w:rPr>
          <w:rFonts w:ascii="Verdana" w:hAnsi="Verdana"/>
          <w:b/>
          <w:color w:val="000000"/>
          <w:sz w:val="20"/>
          <w:szCs w:val="20"/>
          <w:u w:val="single"/>
        </w:rPr>
      </w:pPr>
      <w:r>
        <w:rPr>
          <w:rFonts w:ascii="Verdana" w:hAnsi="Verdana"/>
          <w:b/>
          <w:color w:val="000000"/>
          <w:sz w:val="20"/>
          <w:szCs w:val="20"/>
          <w:u w:val="single"/>
        </w:rPr>
        <w:t>True/False</w:t>
      </w:r>
    </w:p>
    <w:p w:rsidR="001F56EB" w:rsidRPr="001A50F6" w:rsidRDefault="00B125DD" w:rsidP="001A50F6">
      <w:pPr>
        <w:rPr>
          <w:rFonts w:ascii="Verdana" w:hAnsi="Verdana"/>
          <w:color w:val="000000"/>
          <w:sz w:val="20"/>
          <w:szCs w:val="20"/>
        </w:rPr>
      </w:pPr>
      <w:r>
        <w:rPr>
          <w:rFonts w:ascii="Verdana" w:hAnsi="Verdana"/>
          <w:noProof/>
          <w:color w:val="000000"/>
          <w:sz w:val="20"/>
          <w:szCs w:val="20"/>
        </w:rPr>
        <w:drawing>
          <wp:inline distT="0" distB="0" distL="0" distR="0">
            <wp:extent cx="5153025" cy="31527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153025" cy="3152775"/>
                    </a:xfrm>
                    <a:prstGeom prst="rect">
                      <a:avLst/>
                    </a:prstGeom>
                    <a:noFill/>
                    <a:ln w="9525">
                      <a:noFill/>
                      <a:miter lim="800000"/>
                      <a:headEnd/>
                      <a:tailEnd/>
                    </a:ln>
                  </pic:spPr>
                </pic:pic>
              </a:graphicData>
            </a:graphic>
          </wp:inline>
        </w:drawing>
      </w:r>
    </w:p>
    <w:sectPr w:rsidR="001F56EB" w:rsidRPr="001A50F6" w:rsidSect="00E710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46716"/>
    <w:multiLevelType w:val="hybridMultilevel"/>
    <w:tmpl w:val="2076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FB17B8"/>
    <w:multiLevelType w:val="singleLevel"/>
    <w:tmpl w:val="4F2E2B30"/>
    <w:lvl w:ilvl="0">
      <w:start w:val="1"/>
      <w:numFmt w:val="decimal"/>
      <w:lvlText w:val="%1."/>
      <w:lvlJc w:val="left"/>
      <w:pPr>
        <w:tabs>
          <w:tab w:val="num" w:pos="540"/>
        </w:tabs>
        <w:ind w:left="540" w:hanging="5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2CB8"/>
    <w:rsid w:val="00050401"/>
    <w:rsid w:val="0015080F"/>
    <w:rsid w:val="001A50F6"/>
    <w:rsid w:val="001A6FA5"/>
    <w:rsid w:val="001F56EB"/>
    <w:rsid w:val="00271573"/>
    <w:rsid w:val="00363A98"/>
    <w:rsid w:val="00415000"/>
    <w:rsid w:val="00423202"/>
    <w:rsid w:val="004350B7"/>
    <w:rsid w:val="0047750F"/>
    <w:rsid w:val="004A0D97"/>
    <w:rsid w:val="0053161E"/>
    <w:rsid w:val="005B3D67"/>
    <w:rsid w:val="00605011"/>
    <w:rsid w:val="0065625B"/>
    <w:rsid w:val="006746BC"/>
    <w:rsid w:val="006A3CF7"/>
    <w:rsid w:val="00760328"/>
    <w:rsid w:val="007867A3"/>
    <w:rsid w:val="007E28E1"/>
    <w:rsid w:val="00861C75"/>
    <w:rsid w:val="008B6B24"/>
    <w:rsid w:val="00914C15"/>
    <w:rsid w:val="00965378"/>
    <w:rsid w:val="0096639C"/>
    <w:rsid w:val="00A304F5"/>
    <w:rsid w:val="00A5613C"/>
    <w:rsid w:val="00B122D3"/>
    <w:rsid w:val="00B125DD"/>
    <w:rsid w:val="00B34D63"/>
    <w:rsid w:val="00BA31DD"/>
    <w:rsid w:val="00BB41D9"/>
    <w:rsid w:val="00BF2413"/>
    <w:rsid w:val="00C12CB8"/>
    <w:rsid w:val="00C713CE"/>
    <w:rsid w:val="00C97FF1"/>
    <w:rsid w:val="00CC260F"/>
    <w:rsid w:val="00D3482F"/>
    <w:rsid w:val="00D87056"/>
    <w:rsid w:val="00DC5B67"/>
    <w:rsid w:val="00E40E00"/>
    <w:rsid w:val="00E640F1"/>
    <w:rsid w:val="00E710BB"/>
    <w:rsid w:val="00E96F92"/>
    <w:rsid w:val="00EE45BB"/>
    <w:rsid w:val="00F0265C"/>
    <w:rsid w:val="00F117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0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A98"/>
    <w:pPr>
      <w:ind w:left="720"/>
      <w:contextualSpacing/>
    </w:pPr>
  </w:style>
  <w:style w:type="paragraph" w:customStyle="1" w:styleId="text-b">
    <w:name w:val="text-b"/>
    <w:basedOn w:val="Normal"/>
    <w:rsid w:val="00C97F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b-bold">
    <w:name w:val="text-b-bold"/>
    <w:basedOn w:val="DefaultParagraphFont"/>
    <w:rsid w:val="00C97FF1"/>
  </w:style>
  <w:style w:type="paragraph" w:styleId="NormalWeb">
    <w:name w:val="Normal (Web)"/>
    <w:basedOn w:val="Normal"/>
    <w:uiPriority w:val="99"/>
    <w:unhideWhenUsed/>
    <w:rsid w:val="000504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34D63"/>
  </w:style>
  <w:style w:type="paragraph" w:styleId="Footer">
    <w:name w:val="footer"/>
    <w:basedOn w:val="Normal"/>
    <w:link w:val="FooterChar"/>
    <w:uiPriority w:val="99"/>
    <w:rsid w:val="00E640F1"/>
    <w:pPr>
      <w:widowControl w:val="0"/>
      <w:tabs>
        <w:tab w:val="center" w:pos="4320"/>
        <w:tab w:val="right" w:pos="8640"/>
      </w:tabs>
      <w:autoSpaceDE w:val="0"/>
      <w:autoSpaceDN w:val="0"/>
      <w:spacing w:after="0" w:line="240" w:lineRule="auto"/>
    </w:pPr>
    <w:rPr>
      <w:rFonts w:ascii="Times New Roman" w:eastAsiaTheme="minorEastAsia" w:hAnsi="Times New Roman" w:cs="Times New Roman"/>
      <w:noProof/>
      <w:sz w:val="24"/>
      <w:szCs w:val="24"/>
    </w:rPr>
  </w:style>
  <w:style w:type="character" w:customStyle="1" w:styleId="FooterChar">
    <w:name w:val="Footer Char"/>
    <w:basedOn w:val="DefaultParagraphFont"/>
    <w:link w:val="Footer"/>
    <w:uiPriority w:val="99"/>
    <w:rsid w:val="00E640F1"/>
    <w:rPr>
      <w:rFonts w:ascii="Times New Roman" w:eastAsiaTheme="minorEastAsia" w:hAnsi="Times New Roman" w:cs="Times New Roman"/>
      <w:noProof/>
      <w:sz w:val="24"/>
      <w:szCs w:val="24"/>
    </w:rPr>
  </w:style>
  <w:style w:type="paragraph" w:styleId="BodyText2">
    <w:name w:val="Body Text 2"/>
    <w:basedOn w:val="Normal"/>
    <w:link w:val="BodyText2Char"/>
    <w:uiPriority w:val="99"/>
    <w:rsid w:val="001F56EB"/>
    <w:pPr>
      <w:widowControl w:val="0"/>
      <w:autoSpaceDE w:val="0"/>
      <w:autoSpaceDN w:val="0"/>
      <w:spacing w:before="60" w:after="60" w:line="240" w:lineRule="auto"/>
      <w:ind w:left="734" w:hanging="734"/>
    </w:pPr>
    <w:rPr>
      <w:rFonts w:ascii="Times New Roman" w:eastAsiaTheme="minorEastAsia" w:hAnsi="Times New Roman" w:cs="Times New Roman"/>
      <w:sz w:val="24"/>
      <w:szCs w:val="24"/>
    </w:rPr>
  </w:style>
  <w:style w:type="character" w:customStyle="1" w:styleId="BodyText2Char">
    <w:name w:val="Body Text 2 Char"/>
    <w:basedOn w:val="DefaultParagraphFont"/>
    <w:link w:val="BodyText2"/>
    <w:uiPriority w:val="99"/>
    <w:rsid w:val="001F56EB"/>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B12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5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7138501">
      <w:bodyDiv w:val="1"/>
      <w:marLeft w:val="0"/>
      <w:marRight w:val="0"/>
      <w:marTop w:val="0"/>
      <w:marBottom w:val="0"/>
      <w:divBdr>
        <w:top w:val="none" w:sz="0" w:space="0" w:color="auto"/>
        <w:left w:val="none" w:sz="0" w:space="0" w:color="auto"/>
        <w:bottom w:val="none" w:sz="0" w:space="0" w:color="auto"/>
        <w:right w:val="none" w:sz="0" w:space="0" w:color="auto"/>
      </w:divBdr>
    </w:div>
    <w:div w:id="304049999">
      <w:bodyDiv w:val="1"/>
      <w:marLeft w:val="0"/>
      <w:marRight w:val="0"/>
      <w:marTop w:val="0"/>
      <w:marBottom w:val="0"/>
      <w:divBdr>
        <w:top w:val="none" w:sz="0" w:space="0" w:color="auto"/>
        <w:left w:val="none" w:sz="0" w:space="0" w:color="auto"/>
        <w:bottom w:val="none" w:sz="0" w:space="0" w:color="auto"/>
        <w:right w:val="none" w:sz="0" w:space="0" w:color="auto"/>
      </w:divBdr>
    </w:div>
    <w:div w:id="457988860">
      <w:bodyDiv w:val="1"/>
      <w:marLeft w:val="0"/>
      <w:marRight w:val="0"/>
      <w:marTop w:val="0"/>
      <w:marBottom w:val="0"/>
      <w:divBdr>
        <w:top w:val="none" w:sz="0" w:space="0" w:color="auto"/>
        <w:left w:val="none" w:sz="0" w:space="0" w:color="auto"/>
        <w:bottom w:val="none" w:sz="0" w:space="0" w:color="auto"/>
        <w:right w:val="none" w:sz="0" w:space="0" w:color="auto"/>
      </w:divBdr>
    </w:div>
    <w:div w:id="796920771">
      <w:bodyDiv w:val="1"/>
      <w:marLeft w:val="0"/>
      <w:marRight w:val="0"/>
      <w:marTop w:val="0"/>
      <w:marBottom w:val="0"/>
      <w:divBdr>
        <w:top w:val="none" w:sz="0" w:space="0" w:color="auto"/>
        <w:left w:val="none" w:sz="0" w:space="0" w:color="auto"/>
        <w:bottom w:val="none" w:sz="0" w:space="0" w:color="auto"/>
        <w:right w:val="none" w:sz="0" w:space="0" w:color="auto"/>
      </w:divBdr>
    </w:div>
    <w:div w:id="1328438374">
      <w:bodyDiv w:val="1"/>
      <w:marLeft w:val="0"/>
      <w:marRight w:val="0"/>
      <w:marTop w:val="0"/>
      <w:marBottom w:val="0"/>
      <w:divBdr>
        <w:top w:val="none" w:sz="0" w:space="0" w:color="auto"/>
        <w:left w:val="none" w:sz="0" w:space="0" w:color="auto"/>
        <w:bottom w:val="none" w:sz="0" w:space="0" w:color="auto"/>
        <w:right w:val="none" w:sz="0" w:space="0" w:color="auto"/>
      </w:divBdr>
    </w:div>
    <w:div w:id="1412585468">
      <w:bodyDiv w:val="1"/>
      <w:marLeft w:val="0"/>
      <w:marRight w:val="0"/>
      <w:marTop w:val="0"/>
      <w:marBottom w:val="0"/>
      <w:divBdr>
        <w:top w:val="none" w:sz="0" w:space="0" w:color="auto"/>
        <w:left w:val="none" w:sz="0" w:space="0" w:color="auto"/>
        <w:bottom w:val="none" w:sz="0" w:space="0" w:color="auto"/>
        <w:right w:val="none" w:sz="0" w:space="0" w:color="auto"/>
      </w:divBdr>
      <w:divsChild>
        <w:div w:id="548031502">
          <w:marLeft w:val="0"/>
          <w:marRight w:val="0"/>
          <w:marTop w:val="0"/>
          <w:marBottom w:val="30"/>
          <w:divBdr>
            <w:top w:val="none" w:sz="0" w:space="12" w:color="auto"/>
            <w:left w:val="single" w:sz="6" w:space="26" w:color="EEEEEE"/>
            <w:bottom w:val="single" w:sz="6" w:space="12" w:color="EEEEEE"/>
            <w:right w:val="single" w:sz="6" w:space="26" w:color="EEEEEE"/>
          </w:divBdr>
        </w:div>
      </w:divsChild>
    </w:div>
    <w:div w:id="1445924192">
      <w:bodyDiv w:val="1"/>
      <w:marLeft w:val="0"/>
      <w:marRight w:val="0"/>
      <w:marTop w:val="0"/>
      <w:marBottom w:val="0"/>
      <w:divBdr>
        <w:top w:val="none" w:sz="0" w:space="0" w:color="auto"/>
        <w:left w:val="none" w:sz="0" w:space="0" w:color="auto"/>
        <w:bottom w:val="none" w:sz="0" w:space="0" w:color="auto"/>
        <w:right w:val="none" w:sz="0" w:space="0" w:color="auto"/>
      </w:divBdr>
    </w:div>
    <w:div w:id="1636984380">
      <w:bodyDiv w:val="1"/>
      <w:marLeft w:val="0"/>
      <w:marRight w:val="0"/>
      <w:marTop w:val="0"/>
      <w:marBottom w:val="0"/>
      <w:divBdr>
        <w:top w:val="none" w:sz="0" w:space="0" w:color="auto"/>
        <w:left w:val="none" w:sz="0" w:space="0" w:color="auto"/>
        <w:bottom w:val="none" w:sz="0" w:space="0" w:color="auto"/>
        <w:right w:val="none" w:sz="0" w:space="0" w:color="auto"/>
      </w:divBdr>
    </w:div>
    <w:div w:id="204027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vinit</dc:creator>
  <cp:keywords/>
  <dc:description/>
  <cp:lastModifiedBy>vinit</cp:lastModifiedBy>
  <cp:revision>45</cp:revision>
  <dcterms:created xsi:type="dcterms:W3CDTF">2012-09-13T10:57:00Z</dcterms:created>
  <dcterms:modified xsi:type="dcterms:W3CDTF">2012-09-13T12:16:00Z</dcterms:modified>
</cp:coreProperties>
</file>