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F4" w:rsidRDefault="00757098">
      <w:r w:rsidRPr="0045150D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5pt;margin-top:6pt;width:32.25pt;height:0;z-index:251658240" o:connectortype="straight">
            <v:stroke endarrow="block"/>
          </v:shape>
        </w:pict>
      </w:r>
      <w:proofErr w:type="spellStart"/>
      <w:r w:rsidRPr="0045150D">
        <w:rPr>
          <w:b/>
        </w:rPr>
        <w:t>Cuboid</w:t>
      </w:r>
      <w:proofErr w:type="spellEnd"/>
      <w:r>
        <w:t xml:space="preserve">                  Length (l), Breadth (b), </w:t>
      </w:r>
      <w:proofErr w:type="gramStart"/>
      <w:r>
        <w:t>Height(</w:t>
      </w:r>
      <w:proofErr w:type="gramEnd"/>
      <w:r>
        <w:t>h)</w:t>
      </w:r>
    </w:p>
    <w:p w:rsidR="00757098" w:rsidRDefault="00757098" w:rsidP="00757098">
      <w:pPr>
        <w:pStyle w:val="ListParagraph"/>
        <w:numPr>
          <w:ilvl w:val="0"/>
          <w:numId w:val="1"/>
        </w:numPr>
        <w:ind w:left="360" w:hanging="360"/>
      </w:pPr>
      <w:r>
        <w:t xml:space="preserve">Volume (V) of a </w:t>
      </w:r>
      <w:proofErr w:type="spellStart"/>
      <w:r>
        <w:t>cuboid</w:t>
      </w:r>
      <w:proofErr w:type="spellEnd"/>
      <w:r>
        <w:t xml:space="preserve"> = Length X Breadth X Height = l x b x h cubic units</w:t>
      </w:r>
    </w:p>
    <w:p w:rsidR="00757098" w:rsidRDefault="00757098" w:rsidP="00757098">
      <w:pPr>
        <w:pStyle w:val="ListParagraph"/>
        <w:numPr>
          <w:ilvl w:val="0"/>
          <w:numId w:val="1"/>
        </w:numPr>
        <w:ind w:left="360" w:hanging="360"/>
      </w:pPr>
      <w:r>
        <w:t xml:space="preserve">Total surface area (TSA) of </w:t>
      </w:r>
      <w:proofErr w:type="spellStart"/>
      <w:r>
        <w:t>cuboid</w:t>
      </w:r>
      <w:proofErr w:type="spellEnd"/>
      <w:r>
        <w:t xml:space="preserve"> = 2(lb + </w:t>
      </w:r>
      <w:proofErr w:type="spellStart"/>
      <w:r>
        <w:t>bh</w:t>
      </w:r>
      <w:proofErr w:type="spellEnd"/>
      <w:r>
        <w:t xml:space="preserve"> + hl) sq. units</w:t>
      </w:r>
    </w:p>
    <w:p w:rsidR="00757098" w:rsidRDefault="00757098" w:rsidP="00757098">
      <w:pPr>
        <w:pStyle w:val="ListParagraph"/>
        <w:numPr>
          <w:ilvl w:val="0"/>
          <w:numId w:val="1"/>
        </w:numPr>
        <w:ind w:left="360" w:hanging="360"/>
      </w:pPr>
      <w:r>
        <w:t xml:space="preserve">Lateral surface area (LSA) or area of four walls of </w:t>
      </w:r>
      <w:proofErr w:type="spellStart"/>
      <w:r>
        <w:t>cuboid</w:t>
      </w:r>
      <w:proofErr w:type="spellEnd"/>
      <w:r>
        <w:t xml:space="preserve"> = 2h(I + b) sq. units</w:t>
      </w:r>
    </w:p>
    <w:p w:rsidR="00757098" w:rsidRDefault="00757098" w:rsidP="00757098">
      <w:pPr>
        <w:pStyle w:val="ListParagraph"/>
        <w:numPr>
          <w:ilvl w:val="0"/>
          <w:numId w:val="1"/>
        </w:numPr>
        <w:ind w:left="360" w:hanging="360"/>
      </w:pPr>
      <w:r>
        <w:rPr>
          <w:noProof/>
        </w:rPr>
        <w:pict>
          <v:shape id="_x0000_s1028" type="#_x0000_t32" style="position:absolute;left:0;text-align:left;margin-left:186.75pt;margin-top:1pt;width:56.25pt;height:0;z-index:251659264" o:connectortype="straight"/>
        </w:pict>
      </w:r>
      <w:r>
        <w:t xml:space="preserve">Length of the diagonal of </w:t>
      </w:r>
      <w:proofErr w:type="spellStart"/>
      <w:r>
        <w:t>cuboid</w:t>
      </w:r>
      <w:proofErr w:type="spellEnd"/>
      <w:r>
        <w:t xml:space="preserve"> =   </w:t>
      </w:r>
      <m:oMath>
        <m:r>
          <w:rPr>
            <w:rFonts w:ascii="Cambria Math" w:hAnsi="Cambria Math"/>
          </w:rPr>
          <m:t xml:space="preserve">√ </m:t>
        </m:r>
      </m:oMath>
      <w:r>
        <w:t xml:space="preserve"> l</w:t>
      </w:r>
      <w:r w:rsidRPr="00757098">
        <w:rPr>
          <w:vertAlign w:val="superscript"/>
        </w:rPr>
        <w:t>2</w:t>
      </w:r>
      <w:r>
        <w:t xml:space="preserve"> + b</w:t>
      </w:r>
      <w:r w:rsidRPr="00757098">
        <w:rPr>
          <w:vertAlign w:val="superscript"/>
        </w:rPr>
        <w:t>2</w:t>
      </w:r>
      <w:r>
        <w:t xml:space="preserve"> + h</w:t>
      </w:r>
      <w:r w:rsidRPr="00757098">
        <w:rPr>
          <w:vertAlign w:val="superscript"/>
        </w:rPr>
        <w:t>2</w:t>
      </w:r>
      <w:r w:rsidR="0044407A">
        <w:t xml:space="preserve">     units</w:t>
      </w:r>
    </w:p>
    <w:p w:rsidR="0044407A" w:rsidRDefault="0044407A" w:rsidP="0044407A">
      <w:r w:rsidRPr="0045150D">
        <w:rPr>
          <w:b/>
          <w:noProof/>
        </w:rPr>
        <w:pict>
          <v:shape id="_x0000_s1029" type="#_x0000_t32" style="position:absolute;margin-left:32.25pt;margin-top:6.5pt;width:32.25pt;height:0;z-index:251660288" o:connectortype="straight">
            <v:stroke endarrow="block"/>
          </v:shape>
        </w:pict>
      </w:r>
      <w:r w:rsidRPr="0045150D">
        <w:rPr>
          <w:b/>
        </w:rPr>
        <w:t>Cube</w:t>
      </w:r>
      <w:r>
        <w:t xml:space="preserve">                    side (or edge) = a units</w:t>
      </w:r>
    </w:p>
    <w:p w:rsidR="0044407A" w:rsidRDefault="0044407A" w:rsidP="0044407A">
      <w:pPr>
        <w:pStyle w:val="ListParagraph"/>
        <w:numPr>
          <w:ilvl w:val="0"/>
          <w:numId w:val="2"/>
        </w:numPr>
        <w:ind w:left="360" w:hanging="360"/>
      </w:pPr>
      <w:r>
        <w:t>Volume of cube = (side)</w:t>
      </w:r>
      <w:r w:rsidRPr="0044407A">
        <w:rPr>
          <w:vertAlign w:val="superscript"/>
        </w:rPr>
        <w:t>3</w:t>
      </w:r>
      <w:r>
        <w:t xml:space="preserve">  =  a</w:t>
      </w:r>
      <w:r w:rsidRPr="0044407A">
        <w:rPr>
          <w:vertAlign w:val="superscript"/>
        </w:rPr>
        <w:t>3</w:t>
      </w:r>
      <w:r>
        <w:t xml:space="preserve"> cubic units</w:t>
      </w:r>
    </w:p>
    <w:p w:rsidR="0044407A" w:rsidRDefault="0044407A" w:rsidP="0044407A">
      <w:pPr>
        <w:pStyle w:val="ListParagraph"/>
        <w:numPr>
          <w:ilvl w:val="0"/>
          <w:numId w:val="2"/>
        </w:numPr>
        <w:ind w:left="360" w:hanging="360"/>
      </w:pPr>
      <w:r>
        <w:t>Total surface area (TSA) of cube = 6(side)</w:t>
      </w:r>
      <w:r w:rsidRPr="0044407A">
        <w:rPr>
          <w:vertAlign w:val="superscript"/>
        </w:rPr>
        <w:t>2</w:t>
      </w:r>
      <w:r>
        <w:t xml:space="preserve">  =6a</w:t>
      </w:r>
      <w:r w:rsidRPr="0044407A">
        <w:rPr>
          <w:vertAlign w:val="superscript"/>
        </w:rPr>
        <w:t>2</w:t>
      </w:r>
      <w:r>
        <w:t xml:space="preserve"> sq. units</w:t>
      </w:r>
    </w:p>
    <w:p w:rsidR="0044407A" w:rsidRDefault="0044407A" w:rsidP="0044407A">
      <w:pPr>
        <w:pStyle w:val="ListParagraph"/>
        <w:numPr>
          <w:ilvl w:val="0"/>
          <w:numId w:val="2"/>
        </w:numPr>
        <w:ind w:left="360" w:hanging="360"/>
      </w:pPr>
      <w:r>
        <w:t>Lateral surface area of cube = 4(side)</w:t>
      </w:r>
      <w:r w:rsidRPr="0044407A">
        <w:rPr>
          <w:vertAlign w:val="superscript"/>
        </w:rPr>
        <w:t>2</w:t>
      </w:r>
      <w:r>
        <w:t xml:space="preserve"> = 4a</w:t>
      </w:r>
      <w:r w:rsidRPr="0044407A">
        <w:rPr>
          <w:vertAlign w:val="superscript"/>
        </w:rPr>
        <w:t>2</w:t>
      </w:r>
      <w:r>
        <w:t xml:space="preserve"> sq. units</w:t>
      </w:r>
    </w:p>
    <w:p w:rsidR="0044407A" w:rsidRPr="0044407A" w:rsidRDefault="0044407A" w:rsidP="0044407A">
      <w:pPr>
        <w:pStyle w:val="ListParagraph"/>
        <w:numPr>
          <w:ilvl w:val="0"/>
          <w:numId w:val="2"/>
        </w:numPr>
        <w:ind w:left="360" w:hanging="360"/>
      </w:pPr>
      <w:r>
        <w:t xml:space="preserve">Length of a diagonal of cube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(side)  =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 a units</w:t>
      </w:r>
    </w:p>
    <w:p w:rsidR="0044407A" w:rsidRDefault="0044407A" w:rsidP="0044407A">
      <w:r w:rsidRPr="0045150D">
        <w:rPr>
          <w:b/>
          <w:noProof/>
        </w:rPr>
        <w:pict>
          <v:shape id="_x0000_s1030" type="#_x0000_t32" style="position:absolute;margin-left:110.25pt;margin-top:6.8pt;width:32.25pt;height:0;z-index:251661312" o:connectortype="straight">
            <v:stroke endarrow="block"/>
          </v:shape>
        </w:pict>
      </w:r>
      <w:r w:rsidRPr="0045150D">
        <w:rPr>
          <w:b/>
        </w:rPr>
        <w:t>Right Circular Cylinder</w:t>
      </w:r>
      <w:r>
        <w:t xml:space="preserve">                    Radius </w:t>
      </w:r>
      <w:r w:rsidR="00B220B7">
        <w:t>(r)</w:t>
      </w:r>
      <w:proofErr w:type="gramStart"/>
      <w:r w:rsidR="00B220B7">
        <w:t>,  Height</w:t>
      </w:r>
      <w:proofErr w:type="gramEnd"/>
      <w:r w:rsidR="00B220B7">
        <w:t xml:space="preserve"> (h)</w:t>
      </w:r>
    </w:p>
    <w:p w:rsidR="00B220B7" w:rsidRDefault="00B220B7" w:rsidP="00B220B7">
      <w:pPr>
        <w:pStyle w:val="ListParagraph"/>
        <w:numPr>
          <w:ilvl w:val="0"/>
          <w:numId w:val="3"/>
        </w:numPr>
        <w:ind w:left="360" w:hanging="360"/>
      </w:pPr>
      <w:r>
        <w:t xml:space="preserve">Volume of the right circular cylinder = </w:t>
      </w:r>
      <w:r>
        <w:rPr>
          <w:rFonts w:cstheme="minorHAnsi"/>
        </w:rPr>
        <w:t>πr</w:t>
      </w:r>
      <w:r w:rsidRPr="00B220B7">
        <w:rPr>
          <w:rFonts w:cstheme="minorHAnsi"/>
          <w:vertAlign w:val="superscript"/>
        </w:rPr>
        <w:t>2</w:t>
      </w:r>
      <w:r>
        <w:rPr>
          <w:rFonts w:cstheme="minorHAnsi"/>
        </w:rPr>
        <w:t>h cubic units</w:t>
      </w:r>
      <w:r>
        <w:t xml:space="preserve"> </w:t>
      </w:r>
    </w:p>
    <w:p w:rsidR="00B220B7" w:rsidRDefault="00B220B7" w:rsidP="00B220B7">
      <w:pPr>
        <w:pStyle w:val="ListParagraph"/>
        <w:numPr>
          <w:ilvl w:val="0"/>
          <w:numId w:val="3"/>
        </w:numPr>
        <w:ind w:left="360" w:hanging="360"/>
      </w:pPr>
      <w:r>
        <w:t>Curved surface area (CSA) of right circular cylinder = 2</w:t>
      </w:r>
      <w:r>
        <w:rPr>
          <w:rFonts w:cstheme="minorHAnsi"/>
        </w:rPr>
        <w:t>π</w:t>
      </w:r>
      <w:r>
        <w:t>rh sq. units</w:t>
      </w:r>
    </w:p>
    <w:p w:rsidR="00B220B7" w:rsidRDefault="00B220B7" w:rsidP="00B220B7">
      <w:pPr>
        <w:pStyle w:val="ListParagraph"/>
        <w:numPr>
          <w:ilvl w:val="0"/>
          <w:numId w:val="3"/>
        </w:numPr>
        <w:ind w:left="360" w:hanging="360"/>
      </w:pPr>
      <w:r>
        <w:t>Total surface area (TSA) of right circular cylinder = 2</w:t>
      </w:r>
      <w:r>
        <w:rPr>
          <w:rFonts w:cstheme="minorHAnsi"/>
        </w:rPr>
        <w:t>π</w:t>
      </w:r>
      <w:r>
        <w:t>r(h + r) sq. units</w:t>
      </w:r>
    </w:p>
    <w:p w:rsidR="0044407A" w:rsidRDefault="0044407A" w:rsidP="0044407A"/>
    <w:sectPr w:rsidR="0044407A" w:rsidSect="0013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B46"/>
    <w:multiLevelType w:val="hybridMultilevel"/>
    <w:tmpl w:val="446E8550"/>
    <w:lvl w:ilvl="0" w:tplc="4D62FC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63F5B"/>
    <w:multiLevelType w:val="hybridMultilevel"/>
    <w:tmpl w:val="6308B41C"/>
    <w:lvl w:ilvl="0" w:tplc="7E4A70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E38B1"/>
    <w:multiLevelType w:val="hybridMultilevel"/>
    <w:tmpl w:val="B0DC7E48"/>
    <w:lvl w:ilvl="0" w:tplc="0722DE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098"/>
    <w:rsid w:val="001372F4"/>
    <w:rsid w:val="003C5B82"/>
    <w:rsid w:val="0044407A"/>
    <w:rsid w:val="0045150D"/>
    <w:rsid w:val="00757098"/>
    <w:rsid w:val="00B2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70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rkj51007</dc:creator>
  <cp:lastModifiedBy>rkj51007</cp:lastModifiedBy>
  <cp:revision>2</cp:revision>
  <dcterms:created xsi:type="dcterms:W3CDTF">2014-01-15T15:33:00Z</dcterms:created>
  <dcterms:modified xsi:type="dcterms:W3CDTF">2014-01-15T15:33:00Z</dcterms:modified>
</cp:coreProperties>
</file>