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157" w:rsidRPr="0051295A" w:rsidRDefault="0051295A">
      <w:pPr>
        <w:rPr>
          <w:rFonts w:ascii="Times New Roman" w:hAnsi="Times New Roman" w:cs="Times New Roman"/>
          <w:sz w:val="24"/>
          <w:szCs w:val="24"/>
        </w:rPr>
      </w:pPr>
      <w:r w:rsidRPr="0051295A">
        <w:rPr>
          <w:rFonts w:ascii="Times New Roman" w:hAnsi="Times New Roman" w:cs="Times New Roman"/>
          <w:sz w:val="24"/>
          <w:szCs w:val="24"/>
        </w:rPr>
        <w:t>VERBS</w:t>
      </w:r>
    </w:p>
    <w:p w:rsidR="0051295A" w:rsidRPr="0051295A" w:rsidRDefault="0051295A">
      <w:pPr>
        <w:rPr>
          <w:rFonts w:ascii="Times New Roman" w:hAnsi="Times New Roman" w:cs="Times New Roman"/>
          <w:sz w:val="24"/>
          <w:szCs w:val="24"/>
        </w:rPr>
      </w:pPr>
      <w:r w:rsidRPr="0051295A">
        <w:rPr>
          <w:rFonts w:ascii="Times New Roman" w:hAnsi="Times New Roman" w:cs="Times New Roman"/>
          <w:sz w:val="24"/>
          <w:szCs w:val="24"/>
        </w:rPr>
        <w:t>TYPES OF VERBS</w:t>
      </w:r>
    </w:p>
    <w:p w:rsidR="0051295A" w:rsidRPr="0051295A" w:rsidRDefault="0051295A" w:rsidP="0051295A">
      <w:pPr>
        <w:spacing w:before="240" w:after="360" w:line="240" w:lineRule="auto"/>
        <w:outlineLvl w:val="0"/>
        <w:rPr>
          <w:rFonts w:ascii="Times New Roman" w:eastAsia="Times New Roman" w:hAnsi="Times New Roman" w:cs="Times New Roman"/>
          <w:b/>
          <w:bCs/>
          <w:color w:val="353535"/>
          <w:kern w:val="36"/>
          <w:sz w:val="24"/>
          <w:szCs w:val="24"/>
          <w:lang/>
        </w:rPr>
      </w:pPr>
      <w:r w:rsidRPr="0051295A">
        <w:rPr>
          <w:rFonts w:ascii="Times New Roman" w:eastAsia="Times New Roman" w:hAnsi="Times New Roman" w:cs="Times New Roman"/>
          <w:b/>
          <w:bCs/>
          <w:color w:val="353535"/>
          <w:kern w:val="36"/>
          <w:sz w:val="24"/>
          <w:szCs w:val="24"/>
          <w:lang/>
        </w:rPr>
        <w:t>Transitive and Intransitive Verbs</w:t>
      </w:r>
    </w:p>
    <w:p w:rsidR="0051295A" w:rsidRPr="0051295A" w:rsidRDefault="0051295A" w:rsidP="0051295A">
      <w:pPr>
        <w:spacing w:before="100" w:beforeAutospacing="1" w:after="100" w:afterAutospacing="1" w:line="240" w:lineRule="auto"/>
        <w:rPr>
          <w:rFonts w:ascii="Times New Roman" w:eastAsia="Times New Roman" w:hAnsi="Times New Roman" w:cs="Times New Roman"/>
          <w:color w:val="353535"/>
          <w:sz w:val="24"/>
          <w:szCs w:val="24"/>
          <w:lang/>
        </w:rPr>
      </w:pPr>
      <w:r w:rsidRPr="0051295A">
        <w:rPr>
          <w:rFonts w:ascii="Times New Roman" w:eastAsia="Times New Roman" w:hAnsi="Times New Roman" w:cs="Times New Roman"/>
          <w:color w:val="353535"/>
          <w:sz w:val="24"/>
          <w:szCs w:val="24"/>
          <w:lang/>
        </w:rPr>
        <w:t xml:space="preserve">Depending on the type of object they take, </w:t>
      </w:r>
      <w:hyperlink r:id="rId4" w:anchor="verb" w:history="1">
        <w:r w:rsidRPr="0051295A">
          <w:rPr>
            <w:rFonts w:ascii="Times New Roman" w:eastAsia="Times New Roman" w:hAnsi="Times New Roman" w:cs="Times New Roman"/>
            <w:color w:val="990033"/>
            <w:sz w:val="24"/>
            <w:szCs w:val="24"/>
            <w:u w:val="single"/>
            <w:lang/>
          </w:rPr>
          <w:t>verbs</w:t>
        </w:r>
      </w:hyperlink>
      <w:r>
        <w:rPr>
          <w:rFonts w:ascii="Times New Roman" w:eastAsia="Times New Roman" w:hAnsi="Times New Roman" w:cs="Times New Roman"/>
          <w:color w:val="353535"/>
          <w:sz w:val="24"/>
          <w:szCs w:val="24"/>
          <w:lang/>
        </w:rPr>
        <w:t xml:space="preserve"> may be transitive or </w:t>
      </w:r>
      <w:r w:rsidRPr="0051295A">
        <w:rPr>
          <w:rFonts w:ascii="Times New Roman" w:eastAsia="Times New Roman" w:hAnsi="Times New Roman" w:cs="Times New Roman"/>
          <w:color w:val="353535"/>
          <w:sz w:val="24"/>
          <w:szCs w:val="24"/>
          <w:lang/>
        </w:rPr>
        <w:t>intransitive</w:t>
      </w:r>
      <w:r>
        <w:rPr>
          <w:rFonts w:ascii="Times New Roman" w:eastAsia="Times New Roman" w:hAnsi="Times New Roman" w:cs="Times New Roman"/>
          <w:color w:val="353535"/>
          <w:sz w:val="24"/>
          <w:szCs w:val="24"/>
          <w:lang/>
        </w:rPr>
        <w:t>.</w:t>
      </w:r>
    </w:p>
    <w:p w:rsidR="0051295A" w:rsidRPr="0051295A" w:rsidRDefault="0051295A" w:rsidP="0051295A">
      <w:pPr>
        <w:spacing w:before="100" w:beforeAutospacing="1" w:after="100" w:afterAutospacing="1" w:line="240" w:lineRule="auto"/>
        <w:rPr>
          <w:rFonts w:ascii="Times New Roman" w:eastAsia="Times New Roman" w:hAnsi="Times New Roman" w:cs="Times New Roman"/>
          <w:color w:val="353535"/>
          <w:sz w:val="24"/>
          <w:szCs w:val="24"/>
          <w:lang/>
        </w:rPr>
      </w:pPr>
      <w:r w:rsidRPr="0051295A">
        <w:rPr>
          <w:rFonts w:ascii="Times New Roman" w:eastAsia="Times New Roman" w:hAnsi="Times New Roman" w:cs="Times New Roman"/>
          <w:color w:val="353535"/>
          <w:sz w:val="24"/>
          <w:szCs w:val="24"/>
          <w:lang/>
        </w:rPr>
        <w:t xml:space="preserve">The meaning of a </w:t>
      </w:r>
      <w:bookmarkStart w:id="0" w:name="transitive_verb"/>
      <w:r w:rsidRPr="0051295A">
        <w:rPr>
          <w:rFonts w:ascii="Times New Roman" w:eastAsia="Times New Roman" w:hAnsi="Times New Roman" w:cs="Times New Roman"/>
          <w:b/>
          <w:bCs/>
          <w:color w:val="990033"/>
          <w:sz w:val="24"/>
          <w:szCs w:val="24"/>
          <w:lang/>
        </w:rPr>
        <w:t>transitive verb</w:t>
      </w:r>
      <w:bookmarkEnd w:id="0"/>
      <w:r w:rsidRPr="0051295A">
        <w:rPr>
          <w:rFonts w:ascii="Times New Roman" w:eastAsia="Times New Roman" w:hAnsi="Times New Roman" w:cs="Times New Roman"/>
          <w:color w:val="353535"/>
          <w:sz w:val="24"/>
          <w:szCs w:val="24"/>
          <w:lang/>
        </w:rPr>
        <w:t xml:space="preserve"> is incomplete without a </w:t>
      </w:r>
      <w:hyperlink r:id="rId5" w:anchor="direct%20object" w:history="1">
        <w:r w:rsidRPr="0051295A">
          <w:rPr>
            <w:rFonts w:ascii="Times New Roman" w:eastAsia="Times New Roman" w:hAnsi="Times New Roman" w:cs="Times New Roman"/>
            <w:color w:val="990033"/>
            <w:sz w:val="24"/>
            <w:szCs w:val="24"/>
            <w:u w:val="single"/>
            <w:lang/>
          </w:rPr>
          <w:t>direct object</w:t>
        </w:r>
      </w:hyperlink>
      <w:r w:rsidRPr="0051295A">
        <w:rPr>
          <w:rFonts w:ascii="Times New Roman" w:eastAsia="Times New Roman" w:hAnsi="Times New Roman" w:cs="Times New Roman"/>
          <w:color w:val="353535"/>
          <w:sz w:val="24"/>
          <w:szCs w:val="24"/>
          <w:lang/>
        </w:rPr>
        <w:t>, as in the following examples:</w:t>
      </w:r>
    </w:p>
    <w:p w:rsidR="0051295A" w:rsidRPr="0051295A" w:rsidRDefault="0051295A" w:rsidP="0051295A">
      <w:pPr>
        <w:spacing w:after="0" w:line="240" w:lineRule="auto"/>
        <w:rPr>
          <w:rFonts w:ascii="Times New Roman" w:eastAsia="Times New Roman" w:hAnsi="Times New Roman" w:cs="Times New Roman"/>
          <w:color w:val="353535"/>
          <w:sz w:val="24"/>
          <w:szCs w:val="24"/>
          <w:lang/>
        </w:rPr>
      </w:pPr>
      <w:r w:rsidRPr="0051295A">
        <w:rPr>
          <w:rFonts w:ascii="Times New Roman" w:eastAsia="Times New Roman" w:hAnsi="Times New Roman" w:cs="Times New Roman"/>
          <w:b/>
          <w:bCs/>
          <w:color w:val="353535"/>
          <w:sz w:val="24"/>
          <w:szCs w:val="24"/>
          <w:lang/>
        </w:rPr>
        <w:t>INCOMPLETE</w:t>
      </w:r>
    </w:p>
    <w:p w:rsidR="0051295A" w:rsidRPr="0051295A" w:rsidRDefault="0051295A" w:rsidP="0051295A">
      <w:pPr>
        <w:spacing w:after="0" w:line="240" w:lineRule="auto"/>
        <w:ind w:left="720"/>
        <w:rPr>
          <w:rFonts w:ascii="Times New Roman" w:eastAsia="Times New Roman" w:hAnsi="Times New Roman" w:cs="Times New Roman"/>
          <w:color w:val="353535"/>
          <w:sz w:val="24"/>
          <w:szCs w:val="24"/>
          <w:lang/>
        </w:rPr>
      </w:pPr>
      <w:r w:rsidRPr="0051295A">
        <w:rPr>
          <w:rFonts w:ascii="Times New Roman" w:eastAsia="Times New Roman" w:hAnsi="Times New Roman" w:cs="Times New Roman"/>
          <w:color w:val="353535"/>
          <w:sz w:val="24"/>
          <w:szCs w:val="24"/>
          <w:lang/>
        </w:rPr>
        <w:t xml:space="preserve">The shelf </w:t>
      </w:r>
      <w:r w:rsidRPr="0051295A">
        <w:rPr>
          <w:rFonts w:ascii="Times New Roman" w:eastAsia="Times New Roman" w:hAnsi="Times New Roman" w:cs="Times New Roman"/>
          <w:b/>
          <w:bCs/>
          <w:color w:val="353535"/>
          <w:sz w:val="24"/>
          <w:szCs w:val="24"/>
          <w:lang/>
        </w:rPr>
        <w:t>holds</w:t>
      </w:r>
      <w:r w:rsidRPr="0051295A">
        <w:rPr>
          <w:rFonts w:ascii="Times New Roman" w:eastAsia="Times New Roman" w:hAnsi="Times New Roman" w:cs="Times New Roman"/>
          <w:color w:val="353535"/>
          <w:sz w:val="24"/>
          <w:szCs w:val="24"/>
          <w:lang/>
        </w:rPr>
        <w:t>.</w:t>
      </w:r>
    </w:p>
    <w:p w:rsidR="0051295A" w:rsidRPr="0051295A" w:rsidRDefault="0051295A" w:rsidP="0051295A">
      <w:pPr>
        <w:spacing w:after="0" w:line="240" w:lineRule="auto"/>
        <w:rPr>
          <w:rFonts w:ascii="Times New Roman" w:eastAsia="Times New Roman" w:hAnsi="Times New Roman" w:cs="Times New Roman"/>
          <w:color w:val="353535"/>
          <w:sz w:val="24"/>
          <w:szCs w:val="24"/>
          <w:lang/>
        </w:rPr>
      </w:pPr>
      <w:r w:rsidRPr="0051295A">
        <w:rPr>
          <w:rFonts w:ascii="Times New Roman" w:eastAsia="Times New Roman" w:hAnsi="Times New Roman" w:cs="Times New Roman"/>
          <w:b/>
          <w:bCs/>
          <w:color w:val="353535"/>
          <w:sz w:val="24"/>
          <w:szCs w:val="24"/>
          <w:lang/>
        </w:rPr>
        <w:t>COMPLETE</w:t>
      </w:r>
    </w:p>
    <w:p w:rsidR="0051295A" w:rsidRPr="0051295A" w:rsidRDefault="0051295A" w:rsidP="0051295A">
      <w:pPr>
        <w:spacing w:after="0" w:line="240" w:lineRule="auto"/>
        <w:ind w:left="720"/>
        <w:rPr>
          <w:rFonts w:ascii="Times New Roman" w:eastAsia="Times New Roman" w:hAnsi="Times New Roman" w:cs="Times New Roman"/>
          <w:color w:val="353535"/>
          <w:sz w:val="24"/>
          <w:szCs w:val="24"/>
          <w:lang/>
        </w:rPr>
      </w:pPr>
      <w:r w:rsidRPr="0051295A">
        <w:rPr>
          <w:rFonts w:ascii="Times New Roman" w:eastAsia="Times New Roman" w:hAnsi="Times New Roman" w:cs="Times New Roman"/>
          <w:color w:val="353535"/>
          <w:sz w:val="24"/>
          <w:szCs w:val="24"/>
          <w:lang/>
        </w:rPr>
        <w:t xml:space="preserve">The shelf </w:t>
      </w:r>
      <w:r w:rsidRPr="0051295A">
        <w:rPr>
          <w:rFonts w:ascii="Times New Roman" w:eastAsia="Times New Roman" w:hAnsi="Times New Roman" w:cs="Times New Roman"/>
          <w:b/>
          <w:bCs/>
          <w:color w:val="353535"/>
          <w:sz w:val="24"/>
          <w:szCs w:val="24"/>
          <w:lang/>
        </w:rPr>
        <w:t>holds</w:t>
      </w:r>
      <w:r w:rsidRPr="0051295A">
        <w:rPr>
          <w:rFonts w:ascii="Times New Roman" w:eastAsia="Times New Roman" w:hAnsi="Times New Roman" w:cs="Times New Roman"/>
          <w:color w:val="353535"/>
          <w:sz w:val="24"/>
          <w:szCs w:val="24"/>
          <w:lang/>
        </w:rPr>
        <w:t xml:space="preserve"> three books and a vase of flowers.</w:t>
      </w:r>
    </w:p>
    <w:p w:rsidR="0051295A" w:rsidRPr="0051295A" w:rsidRDefault="0051295A" w:rsidP="0051295A">
      <w:pPr>
        <w:spacing w:after="0" w:line="240" w:lineRule="auto"/>
        <w:rPr>
          <w:rFonts w:ascii="Times New Roman" w:eastAsia="Times New Roman" w:hAnsi="Times New Roman" w:cs="Times New Roman"/>
          <w:color w:val="353535"/>
          <w:sz w:val="24"/>
          <w:szCs w:val="24"/>
          <w:lang/>
        </w:rPr>
      </w:pPr>
      <w:r w:rsidRPr="0051295A">
        <w:rPr>
          <w:rFonts w:ascii="Times New Roman" w:eastAsia="Times New Roman" w:hAnsi="Times New Roman" w:cs="Times New Roman"/>
          <w:b/>
          <w:bCs/>
          <w:color w:val="353535"/>
          <w:sz w:val="24"/>
          <w:szCs w:val="24"/>
          <w:lang/>
        </w:rPr>
        <w:t>INCOMPLETE</w:t>
      </w:r>
    </w:p>
    <w:p w:rsidR="0051295A" w:rsidRPr="0051295A" w:rsidRDefault="0051295A" w:rsidP="0051295A">
      <w:pPr>
        <w:spacing w:after="0" w:line="240" w:lineRule="auto"/>
        <w:ind w:left="720"/>
        <w:rPr>
          <w:rFonts w:ascii="Times New Roman" w:eastAsia="Times New Roman" w:hAnsi="Times New Roman" w:cs="Times New Roman"/>
          <w:color w:val="353535"/>
          <w:sz w:val="24"/>
          <w:szCs w:val="24"/>
          <w:lang/>
        </w:rPr>
      </w:pPr>
      <w:r w:rsidRPr="0051295A">
        <w:rPr>
          <w:rFonts w:ascii="Times New Roman" w:eastAsia="Times New Roman" w:hAnsi="Times New Roman" w:cs="Times New Roman"/>
          <w:color w:val="353535"/>
          <w:sz w:val="24"/>
          <w:szCs w:val="24"/>
          <w:lang/>
        </w:rPr>
        <w:t xml:space="preserve">The committee </w:t>
      </w:r>
      <w:r w:rsidRPr="0051295A">
        <w:rPr>
          <w:rFonts w:ascii="Times New Roman" w:eastAsia="Times New Roman" w:hAnsi="Times New Roman" w:cs="Times New Roman"/>
          <w:b/>
          <w:bCs/>
          <w:color w:val="353535"/>
          <w:sz w:val="24"/>
          <w:szCs w:val="24"/>
          <w:lang/>
        </w:rPr>
        <w:t>named</w:t>
      </w:r>
      <w:r w:rsidRPr="0051295A">
        <w:rPr>
          <w:rFonts w:ascii="Times New Roman" w:eastAsia="Times New Roman" w:hAnsi="Times New Roman" w:cs="Times New Roman"/>
          <w:color w:val="353535"/>
          <w:sz w:val="24"/>
          <w:szCs w:val="24"/>
          <w:lang/>
        </w:rPr>
        <w:t>.</w:t>
      </w:r>
    </w:p>
    <w:p w:rsidR="0051295A" w:rsidRPr="0051295A" w:rsidRDefault="0051295A" w:rsidP="0051295A">
      <w:pPr>
        <w:spacing w:after="0" w:line="240" w:lineRule="auto"/>
        <w:rPr>
          <w:rFonts w:ascii="Times New Roman" w:eastAsia="Times New Roman" w:hAnsi="Times New Roman" w:cs="Times New Roman"/>
          <w:color w:val="353535"/>
          <w:sz w:val="24"/>
          <w:szCs w:val="24"/>
          <w:lang/>
        </w:rPr>
      </w:pPr>
      <w:r w:rsidRPr="0051295A">
        <w:rPr>
          <w:rFonts w:ascii="Times New Roman" w:eastAsia="Times New Roman" w:hAnsi="Times New Roman" w:cs="Times New Roman"/>
          <w:b/>
          <w:bCs/>
          <w:color w:val="353535"/>
          <w:sz w:val="24"/>
          <w:szCs w:val="24"/>
          <w:lang/>
        </w:rPr>
        <w:t>COMPLETE</w:t>
      </w:r>
    </w:p>
    <w:p w:rsidR="0051295A" w:rsidRPr="0051295A" w:rsidRDefault="0051295A" w:rsidP="0051295A">
      <w:pPr>
        <w:spacing w:after="0" w:line="240" w:lineRule="auto"/>
        <w:ind w:left="720"/>
        <w:rPr>
          <w:rFonts w:ascii="Times New Roman" w:eastAsia="Times New Roman" w:hAnsi="Times New Roman" w:cs="Times New Roman"/>
          <w:color w:val="353535"/>
          <w:sz w:val="24"/>
          <w:szCs w:val="24"/>
          <w:lang/>
        </w:rPr>
      </w:pPr>
      <w:r w:rsidRPr="0051295A">
        <w:rPr>
          <w:rFonts w:ascii="Times New Roman" w:eastAsia="Times New Roman" w:hAnsi="Times New Roman" w:cs="Times New Roman"/>
          <w:color w:val="353535"/>
          <w:sz w:val="24"/>
          <w:szCs w:val="24"/>
          <w:lang/>
        </w:rPr>
        <w:t xml:space="preserve">The committee </w:t>
      </w:r>
      <w:r w:rsidRPr="0051295A">
        <w:rPr>
          <w:rFonts w:ascii="Times New Roman" w:eastAsia="Times New Roman" w:hAnsi="Times New Roman" w:cs="Times New Roman"/>
          <w:b/>
          <w:bCs/>
          <w:color w:val="353535"/>
          <w:sz w:val="24"/>
          <w:szCs w:val="24"/>
          <w:lang/>
        </w:rPr>
        <w:t>named</w:t>
      </w:r>
      <w:r w:rsidRPr="0051295A">
        <w:rPr>
          <w:rFonts w:ascii="Times New Roman" w:eastAsia="Times New Roman" w:hAnsi="Times New Roman" w:cs="Times New Roman"/>
          <w:color w:val="353535"/>
          <w:sz w:val="24"/>
          <w:szCs w:val="24"/>
          <w:lang/>
        </w:rPr>
        <w:t xml:space="preserve"> a new chairperson.</w:t>
      </w:r>
    </w:p>
    <w:p w:rsidR="0051295A" w:rsidRPr="0051295A" w:rsidRDefault="0051295A" w:rsidP="0051295A">
      <w:pPr>
        <w:spacing w:after="0" w:line="240" w:lineRule="auto"/>
        <w:rPr>
          <w:rFonts w:ascii="Times New Roman" w:eastAsia="Times New Roman" w:hAnsi="Times New Roman" w:cs="Times New Roman"/>
          <w:color w:val="353535"/>
          <w:sz w:val="24"/>
          <w:szCs w:val="24"/>
          <w:lang/>
        </w:rPr>
      </w:pPr>
      <w:r w:rsidRPr="0051295A">
        <w:rPr>
          <w:rFonts w:ascii="Times New Roman" w:eastAsia="Times New Roman" w:hAnsi="Times New Roman" w:cs="Times New Roman"/>
          <w:b/>
          <w:bCs/>
          <w:color w:val="353535"/>
          <w:sz w:val="24"/>
          <w:szCs w:val="24"/>
          <w:lang/>
        </w:rPr>
        <w:t>INCOMPLETE</w:t>
      </w:r>
    </w:p>
    <w:p w:rsidR="0051295A" w:rsidRPr="0051295A" w:rsidRDefault="0051295A" w:rsidP="0051295A">
      <w:pPr>
        <w:spacing w:after="0" w:line="240" w:lineRule="auto"/>
        <w:ind w:left="720"/>
        <w:rPr>
          <w:rFonts w:ascii="Times New Roman" w:eastAsia="Times New Roman" w:hAnsi="Times New Roman" w:cs="Times New Roman"/>
          <w:color w:val="353535"/>
          <w:sz w:val="24"/>
          <w:szCs w:val="24"/>
          <w:lang/>
        </w:rPr>
      </w:pPr>
      <w:r w:rsidRPr="0051295A">
        <w:rPr>
          <w:rFonts w:ascii="Times New Roman" w:eastAsia="Times New Roman" w:hAnsi="Times New Roman" w:cs="Times New Roman"/>
          <w:color w:val="353535"/>
          <w:sz w:val="24"/>
          <w:szCs w:val="24"/>
          <w:lang/>
        </w:rPr>
        <w:t xml:space="preserve">The child </w:t>
      </w:r>
      <w:r w:rsidRPr="0051295A">
        <w:rPr>
          <w:rFonts w:ascii="Times New Roman" w:eastAsia="Times New Roman" w:hAnsi="Times New Roman" w:cs="Times New Roman"/>
          <w:b/>
          <w:bCs/>
          <w:color w:val="353535"/>
          <w:sz w:val="24"/>
          <w:szCs w:val="24"/>
          <w:lang/>
        </w:rPr>
        <w:t>broke</w:t>
      </w:r>
      <w:r w:rsidRPr="0051295A">
        <w:rPr>
          <w:rFonts w:ascii="Times New Roman" w:eastAsia="Times New Roman" w:hAnsi="Times New Roman" w:cs="Times New Roman"/>
          <w:color w:val="353535"/>
          <w:sz w:val="24"/>
          <w:szCs w:val="24"/>
          <w:lang/>
        </w:rPr>
        <w:t>.</w:t>
      </w:r>
    </w:p>
    <w:p w:rsidR="0051295A" w:rsidRPr="0051295A" w:rsidRDefault="0051295A" w:rsidP="0051295A">
      <w:pPr>
        <w:spacing w:after="0" w:line="240" w:lineRule="auto"/>
        <w:rPr>
          <w:rFonts w:ascii="Times New Roman" w:eastAsia="Times New Roman" w:hAnsi="Times New Roman" w:cs="Times New Roman"/>
          <w:color w:val="353535"/>
          <w:sz w:val="24"/>
          <w:szCs w:val="24"/>
          <w:lang/>
        </w:rPr>
      </w:pPr>
      <w:r w:rsidRPr="0051295A">
        <w:rPr>
          <w:rFonts w:ascii="Times New Roman" w:eastAsia="Times New Roman" w:hAnsi="Times New Roman" w:cs="Times New Roman"/>
          <w:b/>
          <w:bCs/>
          <w:color w:val="353535"/>
          <w:sz w:val="24"/>
          <w:szCs w:val="24"/>
          <w:lang/>
        </w:rPr>
        <w:t>COMPLETE</w:t>
      </w:r>
    </w:p>
    <w:p w:rsidR="0051295A" w:rsidRPr="0051295A" w:rsidRDefault="0051295A" w:rsidP="0051295A">
      <w:pPr>
        <w:spacing w:after="0" w:line="240" w:lineRule="auto"/>
        <w:ind w:left="720"/>
        <w:rPr>
          <w:rFonts w:ascii="Times New Roman" w:eastAsia="Times New Roman" w:hAnsi="Times New Roman" w:cs="Times New Roman"/>
          <w:color w:val="353535"/>
          <w:sz w:val="24"/>
          <w:szCs w:val="24"/>
          <w:lang/>
        </w:rPr>
      </w:pPr>
      <w:r w:rsidRPr="0051295A">
        <w:rPr>
          <w:rFonts w:ascii="Times New Roman" w:eastAsia="Times New Roman" w:hAnsi="Times New Roman" w:cs="Times New Roman"/>
          <w:color w:val="353535"/>
          <w:sz w:val="24"/>
          <w:szCs w:val="24"/>
          <w:lang/>
        </w:rPr>
        <w:t xml:space="preserve">The child </w:t>
      </w:r>
      <w:r w:rsidRPr="0051295A">
        <w:rPr>
          <w:rFonts w:ascii="Times New Roman" w:eastAsia="Times New Roman" w:hAnsi="Times New Roman" w:cs="Times New Roman"/>
          <w:b/>
          <w:bCs/>
          <w:color w:val="353535"/>
          <w:sz w:val="24"/>
          <w:szCs w:val="24"/>
          <w:lang/>
        </w:rPr>
        <w:t>broke</w:t>
      </w:r>
      <w:r w:rsidRPr="0051295A">
        <w:rPr>
          <w:rFonts w:ascii="Times New Roman" w:eastAsia="Times New Roman" w:hAnsi="Times New Roman" w:cs="Times New Roman"/>
          <w:color w:val="353535"/>
          <w:sz w:val="24"/>
          <w:szCs w:val="24"/>
          <w:lang/>
        </w:rPr>
        <w:t xml:space="preserve"> the plate.</w:t>
      </w:r>
    </w:p>
    <w:p w:rsidR="0051295A" w:rsidRPr="0051295A" w:rsidRDefault="0051295A" w:rsidP="0051295A">
      <w:pPr>
        <w:spacing w:before="100" w:beforeAutospacing="1" w:after="100" w:afterAutospacing="1" w:line="240" w:lineRule="auto"/>
        <w:rPr>
          <w:rFonts w:ascii="Times New Roman" w:eastAsia="Times New Roman" w:hAnsi="Times New Roman" w:cs="Times New Roman"/>
          <w:color w:val="353535"/>
          <w:sz w:val="24"/>
          <w:szCs w:val="24"/>
          <w:lang/>
        </w:rPr>
      </w:pPr>
      <w:r w:rsidRPr="0051295A">
        <w:rPr>
          <w:rFonts w:ascii="Times New Roman" w:eastAsia="Times New Roman" w:hAnsi="Times New Roman" w:cs="Times New Roman"/>
          <w:color w:val="353535"/>
          <w:sz w:val="24"/>
          <w:szCs w:val="24"/>
          <w:lang/>
        </w:rPr>
        <w:t xml:space="preserve">An </w:t>
      </w:r>
      <w:bookmarkStart w:id="1" w:name="intransitive_verb"/>
      <w:r w:rsidRPr="0051295A">
        <w:rPr>
          <w:rFonts w:ascii="Times New Roman" w:eastAsia="Times New Roman" w:hAnsi="Times New Roman" w:cs="Times New Roman"/>
          <w:b/>
          <w:bCs/>
          <w:color w:val="990033"/>
          <w:sz w:val="24"/>
          <w:szCs w:val="24"/>
          <w:lang/>
        </w:rPr>
        <w:t>intransitive verb</w:t>
      </w:r>
      <w:bookmarkEnd w:id="1"/>
      <w:r w:rsidRPr="0051295A">
        <w:rPr>
          <w:rFonts w:ascii="Times New Roman" w:eastAsia="Times New Roman" w:hAnsi="Times New Roman" w:cs="Times New Roman"/>
          <w:color w:val="353535"/>
          <w:sz w:val="24"/>
          <w:szCs w:val="24"/>
          <w:lang/>
        </w:rPr>
        <w:t xml:space="preserve">, on the other hand, </w:t>
      </w:r>
      <w:r w:rsidRPr="0051295A">
        <w:rPr>
          <w:rFonts w:ascii="Times New Roman" w:eastAsia="Times New Roman" w:hAnsi="Times New Roman" w:cs="Times New Roman"/>
          <w:i/>
          <w:iCs/>
          <w:color w:val="353535"/>
          <w:sz w:val="24"/>
          <w:szCs w:val="24"/>
          <w:lang/>
        </w:rPr>
        <w:t>cannot</w:t>
      </w:r>
      <w:r w:rsidRPr="0051295A">
        <w:rPr>
          <w:rFonts w:ascii="Times New Roman" w:eastAsia="Times New Roman" w:hAnsi="Times New Roman" w:cs="Times New Roman"/>
          <w:color w:val="353535"/>
          <w:sz w:val="24"/>
          <w:szCs w:val="24"/>
          <w:lang/>
        </w:rPr>
        <w:t xml:space="preserve"> take a direct object:</w:t>
      </w:r>
    </w:p>
    <w:p w:rsidR="0051295A" w:rsidRPr="0051295A" w:rsidRDefault="0051295A" w:rsidP="0051295A">
      <w:pPr>
        <w:spacing w:after="0" w:line="240" w:lineRule="auto"/>
        <w:ind w:left="720"/>
        <w:rPr>
          <w:rFonts w:ascii="Times New Roman" w:eastAsia="Times New Roman" w:hAnsi="Times New Roman" w:cs="Times New Roman"/>
          <w:color w:val="353535"/>
          <w:sz w:val="24"/>
          <w:szCs w:val="24"/>
          <w:lang/>
        </w:rPr>
      </w:pPr>
      <w:r w:rsidRPr="0051295A">
        <w:rPr>
          <w:rFonts w:ascii="Times New Roman" w:eastAsia="Times New Roman" w:hAnsi="Times New Roman" w:cs="Times New Roman"/>
          <w:color w:val="353535"/>
          <w:sz w:val="24"/>
          <w:szCs w:val="24"/>
          <w:lang/>
        </w:rPr>
        <w:t>This plant has thrived on the south windowsill.</w:t>
      </w:r>
    </w:p>
    <w:p w:rsidR="0051295A" w:rsidRPr="0051295A" w:rsidRDefault="0051295A" w:rsidP="0051295A">
      <w:pPr>
        <w:spacing w:before="100" w:beforeAutospacing="1" w:after="100" w:afterAutospacing="1" w:line="240" w:lineRule="auto"/>
        <w:rPr>
          <w:rFonts w:ascii="Times New Roman" w:eastAsia="Times New Roman" w:hAnsi="Times New Roman" w:cs="Times New Roman"/>
          <w:color w:val="353535"/>
          <w:sz w:val="24"/>
          <w:szCs w:val="24"/>
          <w:lang/>
        </w:rPr>
      </w:pPr>
      <w:r w:rsidRPr="0051295A">
        <w:rPr>
          <w:rFonts w:ascii="Times New Roman" w:eastAsia="Times New Roman" w:hAnsi="Times New Roman" w:cs="Times New Roman"/>
          <w:color w:val="353535"/>
          <w:sz w:val="24"/>
          <w:szCs w:val="24"/>
          <w:lang/>
        </w:rPr>
        <w:t xml:space="preserve">The </w:t>
      </w:r>
      <w:hyperlink r:id="rId6" w:anchor="compound%20verb" w:history="1">
        <w:r w:rsidRPr="0051295A">
          <w:rPr>
            <w:rFonts w:ascii="Times New Roman" w:eastAsia="Times New Roman" w:hAnsi="Times New Roman" w:cs="Times New Roman"/>
            <w:color w:val="990033"/>
            <w:sz w:val="24"/>
            <w:szCs w:val="24"/>
            <w:u w:val="single"/>
            <w:lang/>
          </w:rPr>
          <w:t>compound verb</w:t>
        </w:r>
      </w:hyperlink>
      <w:r w:rsidRPr="0051295A">
        <w:rPr>
          <w:rFonts w:ascii="Times New Roman" w:eastAsia="Times New Roman" w:hAnsi="Times New Roman" w:cs="Times New Roman"/>
          <w:color w:val="353535"/>
          <w:sz w:val="24"/>
          <w:szCs w:val="24"/>
          <w:lang/>
        </w:rPr>
        <w:t xml:space="preserve"> "has thrived" is intransitive and takes no direct object in this </w:t>
      </w:r>
      <w:hyperlink r:id="rId7" w:anchor="sentence" w:history="1">
        <w:r w:rsidRPr="0051295A">
          <w:rPr>
            <w:rFonts w:ascii="Times New Roman" w:eastAsia="Times New Roman" w:hAnsi="Times New Roman" w:cs="Times New Roman"/>
            <w:color w:val="990033"/>
            <w:sz w:val="24"/>
            <w:szCs w:val="24"/>
            <w:u w:val="single"/>
            <w:lang/>
          </w:rPr>
          <w:t>sentence</w:t>
        </w:r>
      </w:hyperlink>
      <w:r w:rsidRPr="0051295A">
        <w:rPr>
          <w:rFonts w:ascii="Times New Roman" w:eastAsia="Times New Roman" w:hAnsi="Times New Roman" w:cs="Times New Roman"/>
          <w:color w:val="353535"/>
          <w:sz w:val="24"/>
          <w:szCs w:val="24"/>
          <w:lang/>
        </w:rPr>
        <w:t xml:space="preserve">. The </w:t>
      </w:r>
      <w:hyperlink r:id="rId8" w:anchor="prepositional%20phrase" w:history="1">
        <w:r w:rsidRPr="0051295A">
          <w:rPr>
            <w:rFonts w:ascii="Times New Roman" w:eastAsia="Times New Roman" w:hAnsi="Times New Roman" w:cs="Times New Roman"/>
            <w:color w:val="990033"/>
            <w:sz w:val="24"/>
            <w:szCs w:val="24"/>
            <w:u w:val="single"/>
            <w:lang/>
          </w:rPr>
          <w:t>prepositional phrase</w:t>
        </w:r>
      </w:hyperlink>
      <w:r w:rsidRPr="0051295A">
        <w:rPr>
          <w:rFonts w:ascii="Times New Roman" w:eastAsia="Times New Roman" w:hAnsi="Times New Roman" w:cs="Times New Roman"/>
          <w:color w:val="353535"/>
          <w:sz w:val="24"/>
          <w:szCs w:val="24"/>
          <w:lang/>
        </w:rPr>
        <w:t xml:space="preserve"> "on the south windowsill" acts as an </w:t>
      </w:r>
      <w:hyperlink r:id="rId9" w:anchor="adverb" w:history="1">
        <w:r w:rsidRPr="0051295A">
          <w:rPr>
            <w:rFonts w:ascii="Times New Roman" w:eastAsia="Times New Roman" w:hAnsi="Times New Roman" w:cs="Times New Roman"/>
            <w:color w:val="990033"/>
            <w:sz w:val="24"/>
            <w:szCs w:val="24"/>
            <w:u w:val="single"/>
            <w:lang/>
          </w:rPr>
          <w:t>adverb</w:t>
        </w:r>
      </w:hyperlink>
      <w:r w:rsidRPr="0051295A">
        <w:rPr>
          <w:rFonts w:ascii="Times New Roman" w:eastAsia="Times New Roman" w:hAnsi="Times New Roman" w:cs="Times New Roman"/>
          <w:color w:val="353535"/>
          <w:sz w:val="24"/>
          <w:szCs w:val="24"/>
          <w:lang/>
        </w:rPr>
        <w:t xml:space="preserve"> describing where the plant thrives.</w:t>
      </w:r>
    </w:p>
    <w:p w:rsidR="0051295A" w:rsidRPr="0051295A" w:rsidRDefault="0051295A" w:rsidP="0051295A">
      <w:pPr>
        <w:spacing w:after="0" w:line="240" w:lineRule="auto"/>
        <w:ind w:left="720"/>
        <w:rPr>
          <w:rFonts w:ascii="Times New Roman" w:eastAsia="Times New Roman" w:hAnsi="Times New Roman" w:cs="Times New Roman"/>
          <w:color w:val="353535"/>
          <w:sz w:val="24"/>
          <w:szCs w:val="24"/>
          <w:lang/>
        </w:rPr>
      </w:pPr>
      <w:r w:rsidRPr="0051295A">
        <w:rPr>
          <w:rFonts w:ascii="Times New Roman" w:eastAsia="Times New Roman" w:hAnsi="Times New Roman" w:cs="Times New Roman"/>
          <w:color w:val="353535"/>
          <w:sz w:val="24"/>
          <w:szCs w:val="24"/>
          <w:lang/>
        </w:rPr>
        <w:t>The sound of the choir carried through the cathedral.</w:t>
      </w:r>
    </w:p>
    <w:p w:rsidR="0051295A" w:rsidRPr="0051295A" w:rsidRDefault="0051295A" w:rsidP="0051295A">
      <w:pPr>
        <w:spacing w:before="100" w:beforeAutospacing="1" w:after="100" w:afterAutospacing="1" w:line="240" w:lineRule="auto"/>
        <w:rPr>
          <w:rFonts w:ascii="Times New Roman" w:eastAsia="Times New Roman" w:hAnsi="Times New Roman" w:cs="Times New Roman"/>
          <w:color w:val="353535"/>
          <w:sz w:val="24"/>
          <w:szCs w:val="24"/>
          <w:lang/>
        </w:rPr>
      </w:pPr>
      <w:r w:rsidRPr="0051295A">
        <w:rPr>
          <w:rFonts w:ascii="Times New Roman" w:eastAsia="Times New Roman" w:hAnsi="Times New Roman" w:cs="Times New Roman"/>
          <w:color w:val="353535"/>
          <w:sz w:val="24"/>
          <w:szCs w:val="24"/>
          <w:lang/>
        </w:rPr>
        <w:t>The verb "carried" is used intransitively in this sentence and takes no direct object. The prepositional phrase "through the cathedral" acts as an adverb describing where the sound carried.</w:t>
      </w:r>
    </w:p>
    <w:p w:rsidR="0051295A" w:rsidRPr="0051295A" w:rsidRDefault="0051295A" w:rsidP="0051295A">
      <w:pPr>
        <w:spacing w:after="0" w:line="240" w:lineRule="auto"/>
        <w:ind w:left="720"/>
        <w:rPr>
          <w:rFonts w:ascii="Times New Roman" w:eastAsia="Times New Roman" w:hAnsi="Times New Roman" w:cs="Times New Roman"/>
          <w:color w:val="353535"/>
          <w:sz w:val="24"/>
          <w:szCs w:val="24"/>
          <w:lang/>
        </w:rPr>
      </w:pPr>
      <w:r w:rsidRPr="0051295A">
        <w:rPr>
          <w:rFonts w:ascii="Times New Roman" w:eastAsia="Times New Roman" w:hAnsi="Times New Roman" w:cs="Times New Roman"/>
          <w:color w:val="353535"/>
          <w:sz w:val="24"/>
          <w:szCs w:val="24"/>
          <w:lang/>
        </w:rPr>
        <w:t xml:space="preserve">The train from Montreal arrived four hours late. </w:t>
      </w:r>
    </w:p>
    <w:p w:rsidR="0051295A" w:rsidRPr="0051295A" w:rsidRDefault="0051295A" w:rsidP="0051295A">
      <w:pPr>
        <w:spacing w:before="100" w:beforeAutospacing="1" w:after="100" w:afterAutospacing="1" w:line="240" w:lineRule="auto"/>
        <w:rPr>
          <w:rFonts w:ascii="Times New Roman" w:eastAsia="Times New Roman" w:hAnsi="Times New Roman" w:cs="Times New Roman"/>
          <w:color w:val="353535"/>
          <w:sz w:val="24"/>
          <w:szCs w:val="24"/>
          <w:lang/>
        </w:rPr>
      </w:pPr>
      <w:r w:rsidRPr="0051295A">
        <w:rPr>
          <w:rFonts w:ascii="Times New Roman" w:eastAsia="Times New Roman" w:hAnsi="Times New Roman" w:cs="Times New Roman"/>
          <w:color w:val="353535"/>
          <w:sz w:val="24"/>
          <w:szCs w:val="24"/>
          <w:lang/>
        </w:rPr>
        <w:t xml:space="preserve">The intransitive verb "arrived" takes no direct object, and the </w:t>
      </w:r>
      <w:hyperlink r:id="rId10" w:anchor="noun%20phrase" w:history="1">
        <w:r w:rsidRPr="0051295A">
          <w:rPr>
            <w:rFonts w:ascii="Times New Roman" w:eastAsia="Times New Roman" w:hAnsi="Times New Roman" w:cs="Times New Roman"/>
            <w:color w:val="990033"/>
            <w:sz w:val="24"/>
            <w:szCs w:val="24"/>
            <w:u w:val="single"/>
            <w:lang/>
          </w:rPr>
          <w:t>noun phrase</w:t>
        </w:r>
      </w:hyperlink>
      <w:r w:rsidRPr="0051295A">
        <w:rPr>
          <w:rFonts w:ascii="Times New Roman" w:eastAsia="Times New Roman" w:hAnsi="Times New Roman" w:cs="Times New Roman"/>
          <w:color w:val="353535"/>
          <w:sz w:val="24"/>
          <w:szCs w:val="24"/>
          <w:lang/>
        </w:rPr>
        <w:t xml:space="preserve"> "four hours late" acts as an adverb describing when the train arrived.</w:t>
      </w:r>
    </w:p>
    <w:p w:rsidR="0051295A" w:rsidRPr="0051295A" w:rsidRDefault="0051295A" w:rsidP="0051295A">
      <w:pPr>
        <w:spacing w:after="0" w:line="240" w:lineRule="auto"/>
        <w:ind w:left="720"/>
        <w:rPr>
          <w:rFonts w:ascii="Times New Roman" w:eastAsia="Times New Roman" w:hAnsi="Times New Roman" w:cs="Times New Roman"/>
          <w:color w:val="353535"/>
          <w:sz w:val="24"/>
          <w:szCs w:val="24"/>
          <w:lang/>
        </w:rPr>
      </w:pPr>
      <w:proofErr w:type="gramStart"/>
      <w:r w:rsidRPr="0051295A">
        <w:rPr>
          <w:rFonts w:ascii="Times New Roman" w:eastAsia="Times New Roman" w:hAnsi="Times New Roman" w:cs="Times New Roman"/>
          <w:color w:val="353535"/>
          <w:sz w:val="24"/>
          <w:szCs w:val="24"/>
          <w:lang/>
        </w:rPr>
        <w:t>Since the company was pleasant and the coffee both plentiful and good, we lingered in the restaurant for several hours.</w:t>
      </w:r>
      <w:proofErr w:type="gramEnd"/>
    </w:p>
    <w:p w:rsidR="0051295A" w:rsidRPr="0051295A" w:rsidRDefault="0051295A" w:rsidP="0051295A">
      <w:pPr>
        <w:spacing w:before="100" w:beforeAutospacing="1" w:after="100" w:afterAutospacing="1" w:line="240" w:lineRule="auto"/>
        <w:rPr>
          <w:rFonts w:ascii="Times New Roman" w:eastAsia="Times New Roman" w:hAnsi="Times New Roman" w:cs="Times New Roman"/>
          <w:color w:val="353535"/>
          <w:sz w:val="24"/>
          <w:szCs w:val="24"/>
          <w:lang/>
        </w:rPr>
      </w:pPr>
      <w:r w:rsidRPr="0051295A">
        <w:rPr>
          <w:rFonts w:ascii="Times New Roman" w:eastAsia="Times New Roman" w:hAnsi="Times New Roman" w:cs="Times New Roman"/>
          <w:color w:val="353535"/>
          <w:sz w:val="24"/>
          <w:szCs w:val="24"/>
          <w:lang/>
        </w:rPr>
        <w:lastRenderedPageBreak/>
        <w:t>The verb "lingered" is used intransitively and takes no direct object. The prepositional phrase "in the restaurant for several hours" acts as an adverb modifying "lingered."</w:t>
      </w:r>
    </w:p>
    <w:p w:rsidR="0051295A" w:rsidRPr="0051295A" w:rsidRDefault="0051295A" w:rsidP="0051295A">
      <w:pPr>
        <w:spacing w:after="0" w:line="240" w:lineRule="auto"/>
        <w:ind w:left="720"/>
        <w:rPr>
          <w:rFonts w:ascii="Times New Roman" w:eastAsia="Times New Roman" w:hAnsi="Times New Roman" w:cs="Times New Roman"/>
          <w:color w:val="353535"/>
          <w:sz w:val="24"/>
          <w:szCs w:val="24"/>
          <w:lang/>
        </w:rPr>
      </w:pPr>
      <w:r w:rsidRPr="0051295A">
        <w:rPr>
          <w:rFonts w:ascii="Times New Roman" w:eastAsia="Times New Roman" w:hAnsi="Times New Roman" w:cs="Times New Roman"/>
          <w:color w:val="353535"/>
          <w:sz w:val="24"/>
          <w:szCs w:val="24"/>
          <w:lang/>
        </w:rPr>
        <w:t>The painting was hung on the south wall of the reception room.</w:t>
      </w:r>
    </w:p>
    <w:p w:rsidR="0051295A" w:rsidRPr="0051295A" w:rsidRDefault="0051295A" w:rsidP="0051295A">
      <w:pPr>
        <w:spacing w:before="100" w:beforeAutospacing="1" w:after="100" w:afterAutospacing="1" w:line="240" w:lineRule="auto"/>
        <w:rPr>
          <w:rFonts w:ascii="Times New Roman" w:eastAsia="Times New Roman" w:hAnsi="Times New Roman" w:cs="Times New Roman"/>
          <w:color w:val="353535"/>
          <w:sz w:val="24"/>
          <w:szCs w:val="24"/>
          <w:lang/>
        </w:rPr>
      </w:pPr>
      <w:r w:rsidRPr="0051295A">
        <w:rPr>
          <w:rFonts w:ascii="Times New Roman" w:eastAsia="Times New Roman" w:hAnsi="Times New Roman" w:cs="Times New Roman"/>
          <w:color w:val="353535"/>
          <w:sz w:val="24"/>
          <w:szCs w:val="24"/>
          <w:lang/>
        </w:rPr>
        <w:t xml:space="preserve">The compound verb "was hung" is used intransitively and the sentence has no direct object. The prepositional phrase "on the south wall of the reception room" acts as </w:t>
      </w:r>
      <w:proofErr w:type="gramStart"/>
      <w:r w:rsidRPr="0051295A">
        <w:rPr>
          <w:rFonts w:ascii="Times New Roman" w:eastAsia="Times New Roman" w:hAnsi="Times New Roman" w:cs="Times New Roman"/>
          <w:color w:val="353535"/>
          <w:sz w:val="24"/>
          <w:szCs w:val="24"/>
          <w:lang/>
        </w:rPr>
        <w:t>a</w:t>
      </w:r>
      <w:proofErr w:type="gramEnd"/>
      <w:r w:rsidRPr="0051295A">
        <w:rPr>
          <w:rFonts w:ascii="Times New Roman" w:eastAsia="Times New Roman" w:hAnsi="Times New Roman" w:cs="Times New Roman"/>
          <w:color w:val="353535"/>
          <w:sz w:val="24"/>
          <w:szCs w:val="24"/>
          <w:lang/>
        </w:rPr>
        <w:t xml:space="preserve"> adverb describing where the paint hung.</w:t>
      </w:r>
    </w:p>
    <w:p w:rsidR="0051295A" w:rsidRPr="0051295A" w:rsidRDefault="0051295A" w:rsidP="0051295A">
      <w:pPr>
        <w:spacing w:before="100" w:beforeAutospacing="1" w:after="100" w:afterAutospacing="1" w:line="240" w:lineRule="auto"/>
        <w:rPr>
          <w:rFonts w:ascii="Times New Roman" w:eastAsia="Times New Roman" w:hAnsi="Times New Roman" w:cs="Times New Roman"/>
          <w:color w:val="353535"/>
          <w:sz w:val="24"/>
          <w:szCs w:val="24"/>
          <w:lang/>
        </w:rPr>
      </w:pPr>
      <w:r w:rsidRPr="0051295A">
        <w:rPr>
          <w:rFonts w:ascii="Times New Roman" w:eastAsia="Times New Roman" w:hAnsi="Times New Roman" w:cs="Times New Roman"/>
          <w:color w:val="353535"/>
          <w:sz w:val="24"/>
          <w:szCs w:val="24"/>
          <w:lang/>
        </w:rPr>
        <w:t>Many verbs can be either transitive or intransitive, depending on their context in the sentence. In the following pairs of sentences, the first sentence uses the verb transitively and the second uses the same verb intransitively:</w:t>
      </w:r>
    </w:p>
    <w:p w:rsidR="0051295A" w:rsidRPr="0051295A" w:rsidRDefault="0051295A" w:rsidP="0051295A">
      <w:pPr>
        <w:spacing w:after="0" w:line="240" w:lineRule="auto"/>
        <w:rPr>
          <w:rFonts w:ascii="Times New Roman" w:eastAsia="Times New Roman" w:hAnsi="Times New Roman" w:cs="Times New Roman"/>
          <w:color w:val="353535"/>
          <w:sz w:val="24"/>
          <w:szCs w:val="24"/>
          <w:lang/>
        </w:rPr>
      </w:pPr>
      <w:r>
        <w:rPr>
          <w:rFonts w:ascii="Times New Roman" w:eastAsia="Times New Roman" w:hAnsi="Times New Roman" w:cs="Times New Roman"/>
          <w:b/>
          <w:bCs/>
          <w:color w:val="353535"/>
          <w:sz w:val="24"/>
          <w:szCs w:val="24"/>
          <w:lang/>
        </w:rPr>
        <w:t>T</w:t>
      </w:r>
      <w:r w:rsidRPr="0051295A">
        <w:rPr>
          <w:rFonts w:ascii="Times New Roman" w:eastAsia="Times New Roman" w:hAnsi="Times New Roman" w:cs="Times New Roman"/>
          <w:b/>
          <w:bCs/>
          <w:color w:val="353535"/>
          <w:sz w:val="24"/>
          <w:szCs w:val="24"/>
          <w:lang/>
        </w:rPr>
        <w:t>ransitive</w:t>
      </w:r>
    </w:p>
    <w:p w:rsidR="0051295A" w:rsidRPr="0051295A" w:rsidRDefault="0051295A" w:rsidP="0051295A">
      <w:pPr>
        <w:spacing w:after="0" w:line="240" w:lineRule="auto"/>
        <w:ind w:left="720"/>
        <w:rPr>
          <w:rFonts w:ascii="Times New Roman" w:eastAsia="Times New Roman" w:hAnsi="Times New Roman" w:cs="Times New Roman"/>
          <w:color w:val="353535"/>
          <w:sz w:val="24"/>
          <w:szCs w:val="24"/>
          <w:lang/>
        </w:rPr>
      </w:pPr>
      <w:r w:rsidRPr="0051295A">
        <w:rPr>
          <w:rFonts w:ascii="Times New Roman" w:eastAsia="Times New Roman" w:hAnsi="Times New Roman" w:cs="Times New Roman"/>
          <w:color w:val="353535"/>
          <w:sz w:val="24"/>
          <w:szCs w:val="24"/>
          <w:lang/>
        </w:rPr>
        <w:t xml:space="preserve">According to the instructions, we must </w:t>
      </w:r>
      <w:r w:rsidRPr="0051295A">
        <w:rPr>
          <w:rFonts w:ascii="Times New Roman" w:eastAsia="Times New Roman" w:hAnsi="Times New Roman" w:cs="Times New Roman"/>
          <w:b/>
          <w:bCs/>
          <w:color w:val="353535"/>
          <w:sz w:val="24"/>
          <w:szCs w:val="24"/>
          <w:lang/>
        </w:rPr>
        <w:t>leave</w:t>
      </w:r>
      <w:r w:rsidRPr="0051295A">
        <w:rPr>
          <w:rFonts w:ascii="Times New Roman" w:eastAsia="Times New Roman" w:hAnsi="Times New Roman" w:cs="Times New Roman"/>
          <w:color w:val="353535"/>
          <w:sz w:val="24"/>
          <w:szCs w:val="24"/>
          <w:lang/>
        </w:rPr>
        <w:t xml:space="preserve"> this goo in our hair for twenty minutes.</w:t>
      </w:r>
    </w:p>
    <w:p w:rsidR="0051295A" w:rsidRPr="0051295A" w:rsidRDefault="0051295A" w:rsidP="0051295A">
      <w:pPr>
        <w:spacing w:before="100" w:beforeAutospacing="1" w:after="100" w:afterAutospacing="1" w:line="240" w:lineRule="auto"/>
        <w:rPr>
          <w:rFonts w:ascii="Times New Roman" w:eastAsia="Times New Roman" w:hAnsi="Times New Roman" w:cs="Times New Roman"/>
          <w:color w:val="353535"/>
          <w:sz w:val="24"/>
          <w:szCs w:val="24"/>
          <w:lang/>
        </w:rPr>
      </w:pPr>
      <w:r w:rsidRPr="0051295A">
        <w:rPr>
          <w:rFonts w:ascii="Times New Roman" w:eastAsia="Times New Roman" w:hAnsi="Times New Roman" w:cs="Times New Roman"/>
          <w:color w:val="353535"/>
          <w:sz w:val="24"/>
          <w:szCs w:val="24"/>
          <w:lang/>
        </w:rPr>
        <w:t>In this example, the verb "leave" takes a direct object, the noun phrase "this goo."</w:t>
      </w:r>
    </w:p>
    <w:p w:rsidR="0051295A" w:rsidRPr="0051295A" w:rsidRDefault="0051295A" w:rsidP="0051295A">
      <w:pPr>
        <w:spacing w:after="0" w:line="240" w:lineRule="auto"/>
        <w:rPr>
          <w:rFonts w:ascii="Times New Roman" w:eastAsia="Times New Roman" w:hAnsi="Times New Roman" w:cs="Times New Roman"/>
          <w:color w:val="353535"/>
          <w:sz w:val="24"/>
          <w:szCs w:val="24"/>
          <w:lang/>
        </w:rPr>
      </w:pPr>
      <w:r>
        <w:rPr>
          <w:rFonts w:ascii="Times New Roman" w:eastAsia="Times New Roman" w:hAnsi="Times New Roman" w:cs="Times New Roman"/>
          <w:b/>
          <w:bCs/>
          <w:color w:val="353535"/>
          <w:sz w:val="24"/>
          <w:szCs w:val="24"/>
          <w:lang/>
        </w:rPr>
        <w:t>I</w:t>
      </w:r>
      <w:r w:rsidRPr="0051295A">
        <w:rPr>
          <w:rFonts w:ascii="Times New Roman" w:eastAsia="Times New Roman" w:hAnsi="Times New Roman" w:cs="Times New Roman"/>
          <w:b/>
          <w:bCs/>
          <w:color w:val="353535"/>
          <w:sz w:val="24"/>
          <w:szCs w:val="24"/>
          <w:lang/>
        </w:rPr>
        <w:t>ntransitive</w:t>
      </w:r>
    </w:p>
    <w:p w:rsidR="0051295A" w:rsidRPr="0051295A" w:rsidRDefault="0051295A" w:rsidP="0051295A">
      <w:pPr>
        <w:spacing w:after="0" w:line="240" w:lineRule="auto"/>
        <w:ind w:left="720"/>
        <w:rPr>
          <w:rFonts w:ascii="Times New Roman" w:eastAsia="Times New Roman" w:hAnsi="Times New Roman" w:cs="Times New Roman"/>
          <w:color w:val="353535"/>
          <w:sz w:val="24"/>
          <w:szCs w:val="24"/>
          <w:lang/>
        </w:rPr>
      </w:pPr>
      <w:r w:rsidRPr="0051295A">
        <w:rPr>
          <w:rFonts w:ascii="Times New Roman" w:eastAsia="Times New Roman" w:hAnsi="Times New Roman" w:cs="Times New Roman"/>
          <w:color w:val="353535"/>
          <w:sz w:val="24"/>
          <w:szCs w:val="24"/>
          <w:lang/>
        </w:rPr>
        <w:t xml:space="preserve">We would like to stay longer, but we must </w:t>
      </w:r>
      <w:r w:rsidRPr="0051295A">
        <w:rPr>
          <w:rFonts w:ascii="Times New Roman" w:eastAsia="Times New Roman" w:hAnsi="Times New Roman" w:cs="Times New Roman"/>
          <w:b/>
          <w:bCs/>
          <w:color w:val="353535"/>
          <w:sz w:val="24"/>
          <w:szCs w:val="24"/>
          <w:lang/>
        </w:rPr>
        <w:t>leave</w:t>
      </w:r>
      <w:r w:rsidRPr="0051295A">
        <w:rPr>
          <w:rFonts w:ascii="Times New Roman" w:eastAsia="Times New Roman" w:hAnsi="Times New Roman" w:cs="Times New Roman"/>
          <w:color w:val="353535"/>
          <w:sz w:val="24"/>
          <w:szCs w:val="24"/>
          <w:lang/>
        </w:rPr>
        <w:t>.</w:t>
      </w:r>
    </w:p>
    <w:p w:rsidR="0051295A" w:rsidRPr="0051295A" w:rsidRDefault="0051295A" w:rsidP="0051295A">
      <w:pPr>
        <w:spacing w:before="100" w:beforeAutospacing="1" w:after="100" w:afterAutospacing="1" w:line="240" w:lineRule="auto"/>
        <w:rPr>
          <w:rFonts w:ascii="Times New Roman" w:eastAsia="Times New Roman" w:hAnsi="Times New Roman" w:cs="Times New Roman"/>
          <w:color w:val="353535"/>
          <w:sz w:val="24"/>
          <w:szCs w:val="24"/>
          <w:lang/>
        </w:rPr>
      </w:pPr>
      <w:r w:rsidRPr="0051295A">
        <w:rPr>
          <w:rFonts w:ascii="Times New Roman" w:eastAsia="Times New Roman" w:hAnsi="Times New Roman" w:cs="Times New Roman"/>
          <w:color w:val="353535"/>
          <w:sz w:val="24"/>
          <w:szCs w:val="24"/>
          <w:lang/>
        </w:rPr>
        <w:t>In this example, the verb "leave" does not take a direct object.</w:t>
      </w:r>
    </w:p>
    <w:p w:rsidR="0051295A" w:rsidRPr="0051295A" w:rsidRDefault="0051295A" w:rsidP="0051295A">
      <w:pPr>
        <w:spacing w:after="0" w:line="240" w:lineRule="auto"/>
        <w:rPr>
          <w:rFonts w:ascii="Times New Roman" w:eastAsia="Times New Roman" w:hAnsi="Times New Roman" w:cs="Times New Roman"/>
          <w:color w:val="353535"/>
          <w:sz w:val="24"/>
          <w:szCs w:val="24"/>
          <w:lang/>
        </w:rPr>
      </w:pPr>
      <w:r>
        <w:rPr>
          <w:rFonts w:ascii="Times New Roman" w:eastAsia="Times New Roman" w:hAnsi="Times New Roman" w:cs="Times New Roman"/>
          <w:b/>
          <w:bCs/>
          <w:color w:val="353535"/>
          <w:sz w:val="24"/>
          <w:szCs w:val="24"/>
          <w:lang/>
        </w:rPr>
        <w:t>T</w:t>
      </w:r>
      <w:r w:rsidRPr="0051295A">
        <w:rPr>
          <w:rFonts w:ascii="Times New Roman" w:eastAsia="Times New Roman" w:hAnsi="Times New Roman" w:cs="Times New Roman"/>
          <w:b/>
          <w:bCs/>
          <w:color w:val="353535"/>
          <w:sz w:val="24"/>
          <w:szCs w:val="24"/>
          <w:lang/>
        </w:rPr>
        <w:t>ransitive</w:t>
      </w:r>
    </w:p>
    <w:p w:rsidR="0051295A" w:rsidRPr="0051295A" w:rsidRDefault="0051295A" w:rsidP="0051295A">
      <w:pPr>
        <w:spacing w:after="0" w:line="240" w:lineRule="auto"/>
        <w:ind w:left="720"/>
        <w:rPr>
          <w:rFonts w:ascii="Times New Roman" w:eastAsia="Times New Roman" w:hAnsi="Times New Roman" w:cs="Times New Roman"/>
          <w:color w:val="353535"/>
          <w:sz w:val="24"/>
          <w:szCs w:val="24"/>
          <w:lang/>
        </w:rPr>
      </w:pPr>
      <w:r w:rsidRPr="0051295A">
        <w:rPr>
          <w:rFonts w:ascii="Times New Roman" w:eastAsia="Times New Roman" w:hAnsi="Times New Roman" w:cs="Times New Roman"/>
          <w:color w:val="353535"/>
          <w:sz w:val="24"/>
          <w:szCs w:val="24"/>
          <w:lang/>
        </w:rPr>
        <w:t xml:space="preserve">The audience attentively </w:t>
      </w:r>
      <w:r w:rsidRPr="0051295A">
        <w:rPr>
          <w:rFonts w:ascii="Times New Roman" w:eastAsia="Times New Roman" w:hAnsi="Times New Roman" w:cs="Times New Roman"/>
          <w:b/>
          <w:bCs/>
          <w:color w:val="353535"/>
          <w:sz w:val="24"/>
          <w:szCs w:val="24"/>
          <w:lang/>
        </w:rPr>
        <w:t>watched</w:t>
      </w:r>
      <w:r w:rsidRPr="0051295A">
        <w:rPr>
          <w:rFonts w:ascii="Times New Roman" w:eastAsia="Times New Roman" w:hAnsi="Times New Roman" w:cs="Times New Roman"/>
          <w:color w:val="353535"/>
          <w:sz w:val="24"/>
          <w:szCs w:val="24"/>
          <w:lang/>
        </w:rPr>
        <w:t xml:space="preserve"> the latest production of The Trojan Women.</w:t>
      </w:r>
    </w:p>
    <w:p w:rsidR="0051295A" w:rsidRPr="0051295A" w:rsidRDefault="0051295A" w:rsidP="0051295A">
      <w:pPr>
        <w:spacing w:before="100" w:beforeAutospacing="1" w:after="100" w:afterAutospacing="1" w:line="240" w:lineRule="auto"/>
        <w:rPr>
          <w:rFonts w:ascii="Times New Roman" w:eastAsia="Times New Roman" w:hAnsi="Times New Roman" w:cs="Times New Roman"/>
          <w:color w:val="353535"/>
          <w:sz w:val="24"/>
          <w:szCs w:val="24"/>
          <w:lang/>
        </w:rPr>
      </w:pPr>
      <w:r w:rsidRPr="0051295A">
        <w:rPr>
          <w:rFonts w:ascii="Times New Roman" w:eastAsia="Times New Roman" w:hAnsi="Times New Roman" w:cs="Times New Roman"/>
          <w:color w:val="353535"/>
          <w:sz w:val="24"/>
          <w:szCs w:val="24"/>
          <w:lang/>
        </w:rPr>
        <w:t>In this example, the verb "watch" is used transitively and takes the noun phrase "the latest production of The Trojan Women" as a direct object.</w:t>
      </w:r>
    </w:p>
    <w:p w:rsidR="0051295A" w:rsidRPr="0051295A" w:rsidRDefault="0051295A" w:rsidP="0051295A">
      <w:pPr>
        <w:spacing w:after="0" w:line="240" w:lineRule="auto"/>
        <w:rPr>
          <w:rFonts w:ascii="Times New Roman" w:eastAsia="Times New Roman" w:hAnsi="Times New Roman" w:cs="Times New Roman"/>
          <w:color w:val="353535"/>
          <w:sz w:val="24"/>
          <w:szCs w:val="24"/>
          <w:lang/>
        </w:rPr>
      </w:pPr>
      <w:r>
        <w:rPr>
          <w:rFonts w:ascii="Times New Roman" w:eastAsia="Times New Roman" w:hAnsi="Times New Roman" w:cs="Times New Roman"/>
          <w:b/>
          <w:bCs/>
          <w:color w:val="353535"/>
          <w:sz w:val="24"/>
          <w:szCs w:val="24"/>
          <w:lang/>
        </w:rPr>
        <w:t>I</w:t>
      </w:r>
      <w:r w:rsidRPr="0051295A">
        <w:rPr>
          <w:rFonts w:ascii="Times New Roman" w:eastAsia="Times New Roman" w:hAnsi="Times New Roman" w:cs="Times New Roman"/>
          <w:b/>
          <w:bCs/>
          <w:color w:val="353535"/>
          <w:sz w:val="24"/>
          <w:szCs w:val="24"/>
          <w:lang/>
        </w:rPr>
        <w:t>ntransitive</w:t>
      </w:r>
    </w:p>
    <w:p w:rsidR="0051295A" w:rsidRPr="0051295A" w:rsidRDefault="0051295A" w:rsidP="0051295A">
      <w:pPr>
        <w:spacing w:after="0" w:line="240" w:lineRule="auto"/>
        <w:ind w:left="720"/>
        <w:rPr>
          <w:rFonts w:ascii="Times New Roman" w:eastAsia="Times New Roman" w:hAnsi="Times New Roman" w:cs="Times New Roman"/>
          <w:color w:val="353535"/>
          <w:sz w:val="24"/>
          <w:szCs w:val="24"/>
          <w:lang/>
        </w:rPr>
      </w:pPr>
      <w:r w:rsidRPr="0051295A">
        <w:rPr>
          <w:rFonts w:ascii="Times New Roman" w:eastAsia="Times New Roman" w:hAnsi="Times New Roman" w:cs="Times New Roman"/>
          <w:color w:val="353535"/>
          <w:sz w:val="24"/>
          <w:szCs w:val="24"/>
          <w:lang/>
        </w:rPr>
        <w:t>The cook watched while the new dishwasher surreptitiously picked up the fragments of the broken dish.</w:t>
      </w:r>
    </w:p>
    <w:p w:rsidR="0051295A" w:rsidRPr="0051295A" w:rsidRDefault="0051295A" w:rsidP="0051295A">
      <w:pPr>
        <w:spacing w:before="100" w:beforeAutospacing="1" w:after="100" w:afterAutospacing="1" w:line="240" w:lineRule="auto"/>
        <w:rPr>
          <w:rFonts w:ascii="Times New Roman" w:eastAsia="Times New Roman" w:hAnsi="Times New Roman" w:cs="Times New Roman"/>
          <w:color w:val="353535"/>
          <w:sz w:val="24"/>
          <w:szCs w:val="24"/>
          <w:lang/>
        </w:rPr>
      </w:pPr>
      <w:r w:rsidRPr="0051295A">
        <w:rPr>
          <w:rFonts w:ascii="Times New Roman" w:eastAsia="Times New Roman" w:hAnsi="Times New Roman" w:cs="Times New Roman"/>
          <w:color w:val="353535"/>
          <w:sz w:val="24"/>
          <w:szCs w:val="24"/>
          <w:lang/>
        </w:rPr>
        <w:t>In this example, the verb "watched" is used intransitively and takes no direct object.</w:t>
      </w:r>
    </w:p>
    <w:p w:rsidR="0051295A" w:rsidRPr="0051295A" w:rsidRDefault="0051295A" w:rsidP="0051295A">
      <w:pPr>
        <w:spacing w:after="0" w:line="240" w:lineRule="auto"/>
        <w:rPr>
          <w:rFonts w:ascii="Times New Roman" w:eastAsia="Times New Roman" w:hAnsi="Times New Roman" w:cs="Times New Roman"/>
          <w:color w:val="353535"/>
          <w:sz w:val="24"/>
          <w:szCs w:val="24"/>
          <w:lang/>
        </w:rPr>
      </w:pPr>
      <w:r>
        <w:rPr>
          <w:rFonts w:ascii="Times New Roman" w:eastAsia="Times New Roman" w:hAnsi="Times New Roman" w:cs="Times New Roman"/>
          <w:b/>
          <w:bCs/>
          <w:color w:val="353535"/>
          <w:sz w:val="24"/>
          <w:szCs w:val="24"/>
          <w:lang/>
        </w:rPr>
        <w:t>I</w:t>
      </w:r>
      <w:r w:rsidRPr="0051295A">
        <w:rPr>
          <w:rFonts w:ascii="Times New Roman" w:eastAsia="Times New Roman" w:hAnsi="Times New Roman" w:cs="Times New Roman"/>
          <w:b/>
          <w:bCs/>
          <w:color w:val="353535"/>
          <w:sz w:val="24"/>
          <w:szCs w:val="24"/>
          <w:lang/>
        </w:rPr>
        <w:t>ntransitive</w:t>
      </w:r>
    </w:p>
    <w:p w:rsidR="0051295A" w:rsidRPr="0051295A" w:rsidRDefault="0051295A" w:rsidP="0051295A">
      <w:pPr>
        <w:spacing w:after="0" w:line="240" w:lineRule="auto"/>
        <w:ind w:left="720"/>
        <w:rPr>
          <w:rFonts w:ascii="Times New Roman" w:eastAsia="Times New Roman" w:hAnsi="Times New Roman" w:cs="Times New Roman"/>
          <w:color w:val="353535"/>
          <w:sz w:val="24"/>
          <w:szCs w:val="24"/>
          <w:lang/>
        </w:rPr>
      </w:pPr>
      <w:r w:rsidRPr="0051295A">
        <w:rPr>
          <w:rFonts w:ascii="Times New Roman" w:eastAsia="Times New Roman" w:hAnsi="Times New Roman" w:cs="Times New Roman"/>
          <w:color w:val="353535"/>
          <w:sz w:val="24"/>
          <w:szCs w:val="24"/>
          <w:lang/>
        </w:rPr>
        <w:t>The crowd moves across the field in an attempt to see the rock star get into her helicopter.</w:t>
      </w:r>
    </w:p>
    <w:p w:rsidR="0051295A" w:rsidRPr="0051295A" w:rsidRDefault="0051295A" w:rsidP="0051295A">
      <w:pPr>
        <w:spacing w:before="100" w:beforeAutospacing="1" w:after="100" w:afterAutospacing="1" w:line="240" w:lineRule="auto"/>
        <w:rPr>
          <w:rFonts w:ascii="Times New Roman" w:eastAsia="Times New Roman" w:hAnsi="Times New Roman" w:cs="Times New Roman"/>
          <w:color w:val="353535"/>
          <w:sz w:val="24"/>
          <w:szCs w:val="24"/>
          <w:lang/>
        </w:rPr>
      </w:pPr>
      <w:r w:rsidRPr="0051295A">
        <w:rPr>
          <w:rFonts w:ascii="Times New Roman" w:eastAsia="Times New Roman" w:hAnsi="Times New Roman" w:cs="Times New Roman"/>
          <w:color w:val="353535"/>
          <w:sz w:val="24"/>
          <w:szCs w:val="24"/>
          <w:lang/>
        </w:rPr>
        <w:t>Here the verb "moves" is used as an intransitive verb and takes no direct object.</w:t>
      </w:r>
    </w:p>
    <w:p w:rsidR="0051295A" w:rsidRPr="0051295A" w:rsidRDefault="0051295A" w:rsidP="0051295A">
      <w:pPr>
        <w:spacing w:after="0" w:line="240" w:lineRule="auto"/>
        <w:rPr>
          <w:rFonts w:ascii="Times New Roman" w:eastAsia="Times New Roman" w:hAnsi="Times New Roman" w:cs="Times New Roman"/>
          <w:color w:val="353535"/>
          <w:sz w:val="24"/>
          <w:szCs w:val="24"/>
          <w:lang/>
        </w:rPr>
      </w:pPr>
      <w:r>
        <w:rPr>
          <w:rFonts w:ascii="Times New Roman" w:eastAsia="Times New Roman" w:hAnsi="Times New Roman" w:cs="Times New Roman"/>
          <w:b/>
          <w:bCs/>
          <w:color w:val="353535"/>
          <w:sz w:val="24"/>
          <w:szCs w:val="24"/>
          <w:lang/>
        </w:rPr>
        <w:t>T</w:t>
      </w:r>
      <w:r w:rsidRPr="0051295A">
        <w:rPr>
          <w:rFonts w:ascii="Times New Roman" w:eastAsia="Times New Roman" w:hAnsi="Times New Roman" w:cs="Times New Roman"/>
          <w:b/>
          <w:bCs/>
          <w:color w:val="353535"/>
          <w:sz w:val="24"/>
          <w:szCs w:val="24"/>
          <w:lang/>
        </w:rPr>
        <w:t>ransitive</w:t>
      </w:r>
    </w:p>
    <w:p w:rsidR="0051295A" w:rsidRPr="0051295A" w:rsidRDefault="0051295A" w:rsidP="0051295A">
      <w:pPr>
        <w:spacing w:after="0" w:line="240" w:lineRule="auto"/>
        <w:ind w:left="720"/>
        <w:rPr>
          <w:rFonts w:ascii="Times New Roman" w:eastAsia="Times New Roman" w:hAnsi="Times New Roman" w:cs="Times New Roman"/>
          <w:color w:val="353535"/>
          <w:sz w:val="24"/>
          <w:szCs w:val="24"/>
          <w:lang/>
        </w:rPr>
      </w:pPr>
      <w:r w:rsidRPr="0051295A">
        <w:rPr>
          <w:rFonts w:ascii="Times New Roman" w:eastAsia="Times New Roman" w:hAnsi="Times New Roman" w:cs="Times New Roman"/>
          <w:color w:val="353535"/>
          <w:sz w:val="24"/>
          <w:szCs w:val="24"/>
          <w:lang/>
        </w:rPr>
        <w:t>Every spring, William moves all boxes and trunks from one side of the attic to the other.</w:t>
      </w:r>
    </w:p>
    <w:p w:rsidR="0051295A" w:rsidRPr="0051295A" w:rsidRDefault="0051295A" w:rsidP="0051295A">
      <w:pPr>
        <w:spacing w:before="100" w:beforeAutospacing="1" w:after="100" w:afterAutospacing="1" w:line="240" w:lineRule="auto"/>
        <w:rPr>
          <w:rFonts w:ascii="Times New Roman" w:eastAsia="Times New Roman" w:hAnsi="Times New Roman" w:cs="Times New Roman"/>
          <w:color w:val="353535"/>
          <w:sz w:val="24"/>
          <w:szCs w:val="24"/>
          <w:lang/>
        </w:rPr>
      </w:pPr>
      <w:r w:rsidRPr="0051295A">
        <w:rPr>
          <w:rFonts w:ascii="Times New Roman" w:eastAsia="Times New Roman" w:hAnsi="Times New Roman" w:cs="Times New Roman"/>
          <w:color w:val="353535"/>
          <w:sz w:val="24"/>
          <w:szCs w:val="24"/>
          <w:lang/>
        </w:rPr>
        <w:t>In this sentence "moves" is used as a transitive verb and takes the noun phrase "all the boxes and trunk" as a direct object.</w:t>
      </w:r>
    </w:p>
    <w:p w:rsidR="0051295A" w:rsidRPr="0051295A" w:rsidRDefault="0051295A">
      <w:pPr>
        <w:rPr>
          <w:rFonts w:ascii="Times New Roman" w:hAnsi="Times New Roman" w:cs="Times New Roman"/>
          <w:sz w:val="24"/>
          <w:szCs w:val="24"/>
        </w:rPr>
      </w:pPr>
    </w:p>
    <w:sectPr w:rsidR="0051295A" w:rsidRPr="0051295A" w:rsidSect="00D771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295A"/>
    <w:rsid w:val="0051295A"/>
    <w:rsid w:val="00D771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157"/>
  </w:style>
  <w:style w:type="paragraph" w:styleId="Heading1">
    <w:name w:val="heading 1"/>
    <w:basedOn w:val="Normal"/>
    <w:link w:val="Heading1Char"/>
    <w:uiPriority w:val="9"/>
    <w:qFormat/>
    <w:rsid w:val="0051295A"/>
    <w:pPr>
      <w:spacing w:before="240" w:after="360" w:line="240" w:lineRule="auto"/>
      <w:outlineLvl w:val="0"/>
    </w:pPr>
    <w:rPr>
      <w:rFonts w:ascii="Times New Roman" w:eastAsia="Times New Roman" w:hAnsi="Times New Roman" w:cs="Times New Roman"/>
      <w:b/>
      <w:bCs/>
      <w:kern w:val="36"/>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95A"/>
    <w:rPr>
      <w:rFonts w:ascii="Times New Roman" w:eastAsia="Times New Roman" w:hAnsi="Times New Roman" w:cs="Times New Roman"/>
      <w:b/>
      <w:bCs/>
      <w:kern w:val="36"/>
      <w:sz w:val="43"/>
      <w:szCs w:val="43"/>
    </w:rPr>
  </w:style>
  <w:style w:type="character" w:styleId="Hyperlink">
    <w:name w:val="Hyperlink"/>
    <w:basedOn w:val="DefaultParagraphFont"/>
    <w:uiPriority w:val="99"/>
    <w:semiHidden/>
    <w:unhideWhenUsed/>
    <w:rsid w:val="0051295A"/>
    <w:rPr>
      <w:color w:val="990033"/>
      <w:u w:val="single"/>
    </w:rPr>
  </w:style>
  <w:style w:type="paragraph" w:styleId="NormalWeb">
    <w:name w:val="Normal (Web)"/>
    <w:basedOn w:val="Normal"/>
    <w:uiPriority w:val="99"/>
    <w:semiHidden/>
    <w:unhideWhenUsed/>
    <w:rsid w:val="005129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295A"/>
    <w:rPr>
      <w:b/>
      <w:bCs/>
    </w:rPr>
  </w:style>
  <w:style w:type="character" w:styleId="Emphasis">
    <w:name w:val="Emphasis"/>
    <w:basedOn w:val="DefaultParagraphFont"/>
    <w:uiPriority w:val="20"/>
    <w:qFormat/>
    <w:rsid w:val="0051295A"/>
    <w:rPr>
      <w:i/>
      <w:iCs/>
    </w:rPr>
  </w:style>
</w:styles>
</file>

<file path=word/webSettings.xml><?xml version="1.0" encoding="utf-8"?>
<w:webSettings xmlns:r="http://schemas.openxmlformats.org/officeDocument/2006/relationships" xmlns:w="http://schemas.openxmlformats.org/wordprocessingml/2006/main">
  <w:divs>
    <w:div w:id="983119420">
      <w:bodyDiv w:val="1"/>
      <w:marLeft w:val="0"/>
      <w:marRight w:val="0"/>
      <w:marTop w:val="0"/>
      <w:marBottom w:val="0"/>
      <w:divBdr>
        <w:top w:val="none" w:sz="0" w:space="0" w:color="auto"/>
        <w:left w:val="none" w:sz="0" w:space="0" w:color="auto"/>
        <w:bottom w:val="none" w:sz="0" w:space="0" w:color="auto"/>
        <w:right w:val="none" w:sz="0" w:space="0" w:color="auto"/>
      </w:divBdr>
      <w:divsChild>
        <w:div w:id="1282222238">
          <w:marLeft w:val="0"/>
          <w:marRight w:val="0"/>
          <w:marTop w:val="0"/>
          <w:marBottom w:val="0"/>
          <w:divBdr>
            <w:top w:val="none" w:sz="0" w:space="0" w:color="auto"/>
            <w:left w:val="none" w:sz="0" w:space="0" w:color="auto"/>
            <w:bottom w:val="none" w:sz="0" w:space="0" w:color="auto"/>
            <w:right w:val="none" w:sz="0" w:space="0" w:color="auto"/>
          </w:divBdr>
          <w:divsChild>
            <w:div w:id="1763718223">
              <w:marLeft w:val="0"/>
              <w:marRight w:val="0"/>
              <w:marTop w:val="0"/>
              <w:marBottom w:val="0"/>
              <w:divBdr>
                <w:top w:val="none" w:sz="0" w:space="0" w:color="auto"/>
                <w:left w:val="none" w:sz="0" w:space="0" w:color="auto"/>
                <w:bottom w:val="none" w:sz="0" w:space="0" w:color="auto"/>
                <w:right w:val="none" w:sz="0" w:space="0" w:color="auto"/>
              </w:divBdr>
              <w:divsChild>
                <w:div w:id="2035380084">
                  <w:marLeft w:val="0"/>
                  <w:marRight w:val="0"/>
                  <w:marTop w:val="225"/>
                  <w:marBottom w:val="0"/>
                  <w:divBdr>
                    <w:top w:val="none" w:sz="0" w:space="0" w:color="auto"/>
                    <w:left w:val="none" w:sz="0" w:space="0" w:color="auto"/>
                    <w:bottom w:val="none" w:sz="0" w:space="0" w:color="auto"/>
                    <w:right w:val="none" w:sz="0" w:space="0" w:color="auto"/>
                  </w:divBdr>
                  <w:divsChild>
                    <w:div w:id="11283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ottawa.ca/academic/arts/writcent/hypergrammar/phrfunc.html" TargetMode="External"/><Relationship Id="rId3" Type="http://schemas.openxmlformats.org/officeDocument/2006/relationships/webSettings" Target="webSettings.xml"/><Relationship Id="rId7" Type="http://schemas.openxmlformats.org/officeDocument/2006/relationships/hyperlink" Target="http://www.uottawa.ca/academic/arts/writcent/hypergrammar/subjpred.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ottawa.ca/academic/arts/writcent/hypergrammar/vbcmpd.html" TargetMode="External"/><Relationship Id="rId11" Type="http://schemas.openxmlformats.org/officeDocument/2006/relationships/fontTable" Target="fontTable.xml"/><Relationship Id="rId5" Type="http://schemas.openxmlformats.org/officeDocument/2006/relationships/hyperlink" Target="http://www.uottawa.ca/academic/arts/writcent/hypergrammar/objcompl.html" TargetMode="External"/><Relationship Id="rId10" Type="http://schemas.openxmlformats.org/officeDocument/2006/relationships/hyperlink" Target="http://www.uottawa.ca/academic/arts/writcent/hypergrammar/phrfunc.html" TargetMode="External"/><Relationship Id="rId4" Type="http://schemas.openxmlformats.org/officeDocument/2006/relationships/hyperlink" Target="http://www.uottawa.ca/academic/arts/writcent/hypergrammar/verbs.html" TargetMode="External"/><Relationship Id="rId9" Type="http://schemas.openxmlformats.org/officeDocument/2006/relationships/hyperlink" Target="http://www.uottawa.ca/academic/arts/writcent/hypergrammar/adverb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584</Words>
  <Characters>3333</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userserver</dc:creator>
  <cp:lastModifiedBy>userserver</cp:lastModifiedBy>
  <cp:revision>1</cp:revision>
  <dcterms:created xsi:type="dcterms:W3CDTF">2014-01-17T03:10:00Z</dcterms:created>
  <dcterms:modified xsi:type="dcterms:W3CDTF">2014-01-17T03:15:00Z</dcterms:modified>
</cp:coreProperties>
</file>