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B82" w:rsidRPr="00C3049B" w:rsidRDefault="00965B82" w:rsidP="0064209F">
      <w:pPr>
        <w:autoSpaceDE w:val="0"/>
        <w:autoSpaceDN w:val="0"/>
        <w:adjustRightInd w:val="0"/>
        <w:spacing w:after="0" w:line="240" w:lineRule="auto"/>
        <w:rPr>
          <w:rFonts w:ascii="Arial" w:hAnsi="Arial" w:cs="Arial"/>
          <w:b/>
          <w:bCs/>
        </w:rPr>
      </w:pPr>
    </w:p>
    <w:p w:rsidR="0064209F" w:rsidRPr="00C3049B" w:rsidRDefault="0064209F" w:rsidP="0064209F">
      <w:pPr>
        <w:autoSpaceDE w:val="0"/>
        <w:autoSpaceDN w:val="0"/>
        <w:adjustRightInd w:val="0"/>
        <w:spacing w:after="0" w:line="240" w:lineRule="auto"/>
        <w:rPr>
          <w:rFonts w:ascii="Arial" w:hAnsi="Arial" w:cs="Arial"/>
          <w:b/>
          <w:bCs/>
          <w:sz w:val="28"/>
          <w:szCs w:val="28"/>
        </w:rPr>
      </w:pPr>
      <w:r w:rsidRPr="00C3049B">
        <w:rPr>
          <w:rFonts w:ascii="Arial" w:hAnsi="Arial" w:cs="Arial"/>
          <w:b/>
          <w:bCs/>
        </w:rPr>
        <w:t xml:space="preserve">                                     </w:t>
      </w:r>
      <w:r w:rsidR="00C3049B" w:rsidRPr="00C3049B">
        <w:rPr>
          <w:rFonts w:ascii="Arial" w:hAnsi="Arial" w:cs="Arial"/>
          <w:b/>
          <w:bCs/>
        </w:rPr>
        <w:t xml:space="preserve">                     </w:t>
      </w:r>
      <w:r w:rsidR="007527D6">
        <w:rPr>
          <w:rFonts w:ascii="Arial" w:hAnsi="Arial" w:cs="Arial"/>
          <w:b/>
          <w:bCs/>
        </w:rPr>
        <w:t xml:space="preserve">      </w:t>
      </w:r>
      <w:r w:rsidR="00C3049B" w:rsidRPr="00C3049B">
        <w:rPr>
          <w:rFonts w:ascii="Arial" w:hAnsi="Arial" w:cs="Arial"/>
          <w:b/>
          <w:bCs/>
          <w:sz w:val="28"/>
          <w:szCs w:val="28"/>
        </w:rPr>
        <w:t xml:space="preserve"> </w:t>
      </w:r>
      <w:r w:rsidRPr="00C3049B">
        <w:rPr>
          <w:rFonts w:ascii="Arial" w:hAnsi="Arial" w:cs="Arial"/>
          <w:b/>
          <w:bCs/>
          <w:sz w:val="28"/>
          <w:szCs w:val="28"/>
        </w:rPr>
        <w:t>Soil</w:t>
      </w:r>
    </w:p>
    <w:p w:rsidR="00965B82" w:rsidRPr="00C3049B" w:rsidRDefault="00965B82" w:rsidP="0064209F">
      <w:pPr>
        <w:autoSpaceDE w:val="0"/>
        <w:autoSpaceDN w:val="0"/>
        <w:adjustRightInd w:val="0"/>
        <w:spacing w:after="0" w:line="240" w:lineRule="auto"/>
        <w:rPr>
          <w:rFonts w:ascii="Arial" w:hAnsi="Arial" w:cs="Arial"/>
          <w:b/>
          <w:bCs/>
        </w:rPr>
      </w:pPr>
    </w:p>
    <w:p w:rsidR="00965B82" w:rsidRPr="00C3049B" w:rsidRDefault="00965B82" w:rsidP="00965B82">
      <w:pPr>
        <w:pStyle w:val="Heading2"/>
        <w:rPr>
          <w:rFonts w:ascii="Arial" w:hAnsi="Arial" w:cs="Arial"/>
          <w:sz w:val="22"/>
          <w:szCs w:val="22"/>
        </w:rPr>
      </w:pPr>
    </w:p>
    <w:p w:rsidR="0064209F" w:rsidRPr="00C3049B" w:rsidRDefault="00965B82" w:rsidP="00965B82">
      <w:pPr>
        <w:pStyle w:val="Heading2"/>
        <w:rPr>
          <w:rFonts w:ascii="Arial" w:hAnsi="Arial" w:cs="Arial"/>
          <w:sz w:val="22"/>
          <w:szCs w:val="22"/>
        </w:rPr>
      </w:pPr>
      <w:r w:rsidRPr="00C3049B">
        <w:rPr>
          <w:rFonts w:ascii="Arial" w:hAnsi="Arial" w:cs="Arial"/>
          <w:sz w:val="22"/>
          <w:szCs w:val="22"/>
        </w:rPr>
        <w:t xml:space="preserve">Introduction </w:t>
      </w:r>
    </w:p>
    <w:p w:rsidR="00965B82" w:rsidRPr="00C3049B" w:rsidRDefault="00965B82" w:rsidP="0064209F">
      <w:pPr>
        <w:autoSpaceDE w:val="0"/>
        <w:autoSpaceDN w:val="0"/>
        <w:adjustRightInd w:val="0"/>
        <w:spacing w:after="0" w:line="240" w:lineRule="auto"/>
        <w:rPr>
          <w:rFonts w:ascii="Arial" w:hAnsi="Arial" w:cs="Arial"/>
          <w:b/>
          <w:bCs/>
        </w:rPr>
      </w:pPr>
    </w:p>
    <w:p w:rsidR="00FD25D2" w:rsidRPr="00C3049B" w:rsidRDefault="0064209F" w:rsidP="00030871">
      <w:pPr>
        <w:autoSpaceDE w:val="0"/>
        <w:autoSpaceDN w:val="0"/>
        <w:adjustRightInd w:val="0"/>
        <w:spacing w:after="0" w:line="240" w:lineRule="auto"/>
        <w:rPr>
          <w:rFonts w:ascii="Arial" w:hAnsi="Arial" w:cs="Arial"/>
        </w:rPr>
      </w:pPr>
      <w:r w:rsidRPr="00C3049B">
        <w:rPr>
          <w:rFonts w:ascii="Arial" w:hAnsi="Arial" w:cs="Arial"/>
          <w:b/>
          <w:bCs/>
        </w:rPr>
        <w:t>S</w:t>
      </w:r>
      <w:r w:rsidRPr="00C3049B">
        <w:rPr>
          <w:rFonts w:ascii="Arial" w:hAnsi="Arial" w:cs="Arial"/>
        </w:rPr>
        <w:t>oil is the thin layer on top of most of the Earth’s land surface. This thin layer is a very precious natural resource. It holds nutrients and water for plants and animals. It provides the bed for plants to grow. If there were no soil, there would be no grass, no crop</w:t>
      </w:r>
      <w:r w:rsidR="00175D41">
        <w:rPr>
          <w:rFonts w:ascii="Arial" w:hAnsi="Arial" w:cs="Arial"/>
        </w:rPr>
        <w:t>s</w:t>
      </w:r>
      <w:r w:rsidRPr="00C3049B">
        <w:rPr>
          <w:rFonts w:ascii="Arial" w:hAnsi="Arial" w:cs="Arial"/>
        </w:rPr>
        <w:t>, no trees, no plants, and thus no nourishment for us and other terrestrial animals.</w:t>
      </w:r>
      <w:r w:rsidR="00030871" w:rsidRPr="00C3049B">
        <w:rPr>
          <w:rFonts w:ascii="Arial" w:hAnsi="Arial" w:cs="Arial"/>
        </w:rPr>
        <w:t xml:space="preserve"> We depend on soil for most of our daily needs—our food, clothing and other materials such as paper, building, etc</w:t>
      </w:r>
    </w:p>
    <w:p w:rsidR="0064209F" w:rsidRPr="00C3049B" w:rsidRDefault="0064209F" w:rsidP="0064209F">
      <w:pPr>
        <w:autoSpaceDE w:val="0"/>
        <w:autoSpaceDN w:val="0"/>
        <w:adjustRightInd w:val="0"/>
        <w:spacing w:after="0" w:line="240" w:lineRule="auto"/>
        <w:rPr>
          <w:rFonts w:ascii="Arial" w:hAnsi="Arial" w:cs="Arial"/>
        </w:rPr>
      </w:pPr>
    </w:p>
    <w:p w:rsidR="00965B82" w:rsidRPr="007527D6" w:rsidRDefault="00965B82" w:rsidP="007527D6">
      <w:pPr>
        <w:pStyle w:val="Heading2"/>
        <w:rPr>
          <w:rFonts w:ascii="Arial" w:hAnsi="Arial" w:cs="Arial"/>
          <w:sz w:val="22"/>
          <w:szCs w:val="22"/>
        </w:rPr>
      </w:pPr>
      <w:r w:rsidRPr="00C3049B">
        <w:rPr>
          <w:rFonts w:ascii="Arial" w:hAnsi="Arial" w:cs="Arial"/>
          <w:sz w:val="22"/>
          <w:szCs w:val="22"/>
        </w:rPr>
        <w:t>What is soil?</w:t>
      </w:r>
    </w:p>
    <w:p w:rsidR="00965B82" w:rsidRPr="00C3049B" w:rsidRDefault="00965B82" w:rsidP="00965B82">
      <w:pPr>
        <w:autoSpaceDE w:val="0"/>
        <w:autoSpaceDN w:val="0"/>
        <w:adjustRightInd w:val="0"/>
        <w:spacing w:after="0" w:line="240" w:lineRule="auto"/>
        <w:rPr>
          <w:rFonts w:ascii="Arial" w:hAnsi="Arial" w:cs="Arial"/>
        </w:rPr>
      </w:pPr>
      <w:r w:rsidRPr="00C3049B">
        <w:rPr>
          <w:rFonts w:ascii="Arial" w:hAnsi="Arial" w:cs="Arial"/>
        </w:rPr>
        <w:t>Soil is a complex mixture of inorganic materials (clay, silt, pebbles, and sand), decaying organic matter, water, air, and billions of living organisms.</w:t>
      </w:r>
    </w:p>
    <w:p w:rsidR="007527D6" w:rsidRDefault="007527D6" w:rsidP="007527D6">
      <w:pPr>
        <w:pStyle w:val="Heading2"/>
        <w:rPr>
          <w:rFonts w:ascii="Arial" w:hAnsi="Arial" w:cs="Arial"/>
          <w:sz w:val="22"/>
          <w:szCs w:val="22"/>
        </w:rPr>
      </w:pPr>
    </w:p>
    <w:p w:rsidR="00B65B14" w:rsidRPr="007527D6" w:rsidRDefault="00965B82" w:rsidP="007527D6">
      <w:pPr>
        <w:pStyle w:val="Heading2"/>
        <w:rPr>
          <w:rFonts w:ascii="Arial" w:hAnsi="Arial" w:cs="Arial"/>
          <w:sz w:val="22"/>
          <w:szCs w:val="22"/>
        </w:rPr>
      </w:pPr>
      <w:r w:rsidRPr="00C3049B">
        <w:rPr>
          <w:rFonts w:ascii="Arial" w:hAnsi="Arial" w:cs="Arial"/>
          <w:sz w:val="22"/>
          <w:szCs w:val="22"/>
        </w:rPr>
        <w:t>Formation of Soil:</w:t>
      </w:r>
    </w:p>
    <w:p w:rsidR="00965B82" w:rsidRPr="00C3049B" w:rsidRDefault="00965B82" w:rsidP="00F85FEE">
      <w:pPr>
        <w:autoSpaceDE w:val="0"/>
        <w:autoSpaceDN w:val="0"/>
        <w:adjustRightInd w:val="0"/>
        <w:spacing w:after="0" w:line="240" w:lineRule="auto"/>
        <w:rPr>
          <w:rFonts w:ascii="Arial" w:hAnsi="Arial" w:cs="Arial"/>
        </w:rPr>
      </w:pPr>
      <w:r w:rsidRPr="00C3049B">
        <w:rPr>
          <w:rFonts w:ascii="Arial" w:hAnsi="Arial" w:cs="Arial"/>
        </w:rPr>
        <w:t>Soil is formed when organic matter decays, solid</w:t>
      </w:r>
      <w:r w:rsidR="00B65B14" w:rsidRPr="00C3049B">
        <w:rPr>
          <w:rFonts w:ascii="Arial" w:hAnsi="Arial" w:cs="Arial"/>
        </w:rPr>
        <w:t xml:space="preserve"> </w:t>
      </w:r>
      <w:r w:rsidRPr="00C3049B">
        <w:rPr>
          <w:rFonts w:ascii="Arial" w:hAnsi="Arial" w:cs="Arial"/>
        </w:rPr>
        <w:t>rock weathers and crumbles, and sediments are</w:t>
      </w:r>
      <w:r w:rsidR="00B65B14" w:rsidRPr="00C3049B">
        <w:rPr>
          <w:rFonts w:ascii="Arial" w:hAnsi="Arial" w:cs="Arial"/>
        </w:rPr>
        <w:t xml:space="preserve"> </w:t>
      </w:r>
      <w:r w:rsidRPr="00C3049B">
        <w:rPr>
          <w:rFonts w:ascii="Arial" w:hAnsi="Arial" w:cs="Arial"/>
        </w:rPr>
        <w:t>deposited by erosion.</w:t>
      </w:r>
      <w:r w:rsidR="00F85FEE" w:rsidRPr="00C3049B">
        <w:rPr>
          <w:rFonts w:ascii="Arial" w:hAnsi="Arial" w:cs="Arial"/>
        </w:rPr>
        <w:t xml:space="preserve"> The formation and the properties of soil depend on various factors. The characteristics of the soil at any given point depend upon climate, living organisms, parent material, relief, and time.</w:t>
      </w:r>
    </w:p>
    <w:p w:rsidR="007527D6" w:rsidRDefault="007527D6" w:rsidP="00941F3E">
      <w:pPr>
        <w:pStyle w:val="Heading2"/>
        <w:rPr>
          <w:rFonts w:ascii="Arial" w:hAnsi="Arial" w:cs="Arial"/>
          <w:sz w:val="22"/>
          <w:szCs w:val="22"/>
        </w:rPr>
      </w:pPr>
      <w:r>
        <w:rPr>
          <w:rFonts w:ascii="Arial" w:hAnsi="Arial" w:cs="Arial"/>
          <w:noProof/>
          <w:sz w:val="22"/>
          <w:szCs w:val="22"/>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132715</wp:posOffset>
            </wp:positionV>
            <wp:extent cx="3419475" cy="2343150"/>
            <wp:effectExtent l="0" t="0" r="9525" b="0"/>
            <wp:wrapThrough wrapText="bothSides">
              <wp:wrapPolygon edited="0">
                <wp:start x="8423" y="527"/>
                <wp:lineTo x="5776" y="878"/>
                <wp:lineTo x="361" y="2634"/>
                <wp:lineTo x="361" y="5268"/>
                <wp:lineTo x="2527" y="6146"/>
                <wp:lineTo x="481" y="6146"/>
                <wp:lineTo x="842" y="19844"/>
                <wp:lineTo x="6859" y="19844"/>
                <wp:lineTo x="7220" y="17385"/>
                <wp:lineTo x="8062" y="14751"/>
                <wp:lineTo x="17930" y="14576"/>
                <wp:lineTo x="21660" y="13873"/>
                <wp:lineTo x="21660" y="9307"/>
                <wp:lineTo x="12515" y="8956"/>
                <wp:lineTo x="7340" y="6146"/>
                <wp:lineTo x="6618" y="3337"/>
                <wp:lineTo x="12755" y="1756"/>
                <wp:lineTo x="13116" y="1054"/>
                <wp:lineTo x="12154" y="527"/>
                <wp:lineTo x="8423" y="527"/>
              </wp:wrapPolygon>
            </wp:wrapThrough>
            <wp:docPr id="1" name="Picture 0" descr="form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ion.gif"/>
                    <pic:cNvPicPr/>
                  </pic:nvPicPr>
                  <pic:blipFill>
                    <a:blip r:embed="rId8"/>
                    <a:stretch>
                      <a:fillRect/>
                    </a:stretch>
                  </pic:blipFill>
                  <pic:spPr>
                    <a:xfrm>
                      <a:off x="0" y="0"/>
                      <a:ext cx="3419475" cy="2343150"/>
                    </a:xfrm>
                    <a:prstGeom prst="rect">
                      <a:avLst/>
                    </a:prstGeom>
                  </pic:spPr>
                </pic:pic>
              </a:graphicData>
            </a:graphic>
          </wp:anchor>
        </w:drawing>
      </w:r>
    </w:p>
    <w:p w:rsidR="007527D6" w:rsidRDefault="007527D6" w:rsidP="00941F3E">
      <w:pPr>
        <w:pStyle w:val="Heading2"/>
        <w:rPr>
          <w:rFonts w:ascii="Arial" w:hAnsi="Arial" w:cs="Arial"/>
          <w:sz w:val="22"/>
          <w:szCs w:val="22"/>
        </w:rPr>
      </w:pPr>
    </w:p>
    <w:p w:rsidR="007527D6" w:rsidRDefault="007527D6" w:rsidP="00941F3E">
      <w:pPr>
        <w:pStyle w:val="Heading2"/>
        <w:rPr>
          <w:rFonts w:ascii="Arial" w:hAnsi="Arial" w:cs="Arial"/>
          <w:sz w:val="22"/>
          <w:szCs w:val="22"/>
        </w:rPr>
      </w:pPr>
    </w:p>
    <w:p w:rsidR="007527D6" w:rsidRDefault="007527D6" w:rsidP="00941F3E">
      <w:pPr>
        <w:pStyle w:val="Heading2"/>
        <w:rPr>
          <w:rFonts w:ascii="Arial" w:hAnsi="Arial" w:cs="Arial"/>
          <w:sz w:val="22"/>
          <w:szCs w:val="22"/>
        </w:rPr>
      </w:pPr>
    </w:p>
    <w:p w:rsidR="007527D6" w:rsidRDefault="007527D6" w:rsidP="00941F3E">
      <w:pPr>
        <w:pStyle w:val="Heading2"/>
        <w:rPr>
          <w:rFonts w:ascii="Arial" w:hAnsi="Arial" w:cs="Arial"/>
          <w:sz w:val="22"/>
          <w:szCs w:val="22"/>
        </w:rPr>
      </w:pPr>
    </w:p>
    <w:p w:rsidR="007527D6" w:rsidRDefault="007527D6" w:rsidP="00941F3E">
      <w:pPr>
        <w:pStyle w:val="Heading2"/>
        <w:rPr>
          <w:rFonts w:ascii="Arial" w:hAnsi="Arial" w:cs="Arial"/>
          <w:sz w:val="22"/>
          <w:szCs w:val="22"/>
        </w:rPr>
      </w:pPr>
    </w:p>
    <w:p w:rsidR="007527D6" w:rsidRDefault="007527D6" w:rsidP="00941F3E">
      <w:pPr>
        <w:pStyle w:val="Heading2"/>
        <w:rPr>
          <w:rFonts w:ascii="Arial" w:hAnsi="Arial" w:cs="Arial"/>
          <w:sz w:val="22"/>
          <w:szCs w:val="22"/>
        </w:rPr>
      </w:pPr>
    </w:p>
    <w:p w:rsidR="007527D6" w:rsidRDefault="007527D6" w:rsidP="00941F3E">
      <w:pPr>
        <w:pStyle w:val="Heading2"/>
        <w:rPr>
          <w:rFonts w:ascii="Arial" w:hAnsi="Arial" w:cs="Arial"/>
          <w:sz w:val="22"/>
          <w:szCs w:val="22"/>
        </w:rPr>
      </w:pPr>
    </w:p>
    <w:p w:rsidR="00941F3E" w:rsidRPr="00C3049B" w:rsidRDefault="00941F3E" w:rsidP="00941F3E">
      <w:pPr>
        <w:pStyle w:val="Heading2"/>
        <w:rPr>
          <w:rFonts w:ascii="Arial" w:hAnsi="Arial" w:cs="Arial"/>
          <w:sz w:val="22"/>
          <w:szCs w:val="22"/>
        </w:rPr>
      </w:pPr>
      <w:r w:rsidRPr="00C3049B">
        <w:rPr>
          <w:rFonts w:ascii="Arial" w:hAnsi="Arial" w:cs="Arial"/>
          <w:sz w:val="22"/>
          <w:szCs w:val="22"/>
        </w:rPr>
        <w:t>Soil Profile:</w:t>
      </w:r>
    </w:p>
    <w:p w:rsidR="00941F3E" w:rsidRPr="00C3049B" w:rsidRDefault="007527D6" w:rsidP="00941F3E">
      <w:pPr>
        <w:rPr>
          <w:rFonts w:ascii="Arial" w:hAnsi="Arial" w:cs="Arial"/>
        </w:rPr>
      </w:pPr>
      <w:r>
        <w:rPr>
          <w:rFonts w:ascii="Arial" w:hAnsi="Arial" w:cs="Arial"/>
          <w:noProof/>
        </w:rPr>
        <w:drawing>
          <wp:anchor distT="0" distB="0" distL="114300" distR="114300" simplePos="0" relativeHeight="251666432" behindDoc="0" locked="0" layoutInCell="1" allowOverlap="1">
            <wp:simplePos x="0" y="0"/>
            <wp:positionH relativeFrom="column">
              <wp:posOffset>4038600</wp:posOffset>
            </wp:positionH>
            <wp:positionV relativeFrom="paragraph">
              <wp:posOffset>92075</wp:posOffset>
            </wp:positionV>
            <wp:extent cx="2057400" cy="1266825"/>
            <wp:effectExtent l="19050" t="0" r="0" b="0"/>
            <wp:wrapThrough wrapText="bothSides">
              <wp:wrapPolygon edited="0">
                <wp:start x="-200" y="0"/>
                <wp:lineTo x="-200" y="21438"/>
                <wp:lineTo x="9200" y="21438"/>
                <wp:lineTo x="9200" y="20788"/>
                <wp:lineTo x="21600" y="20788"/>
                <wp:lineTo x="21600" y="15916"/>
                <wp:lineTo x="17400" y="15591"/>
                <wp:lineTo x="21600" y="13967"/>
                <wp:lineTo x="21600" y="2923"/>
                <wp:lineTo x="9200" y="0"/>
                <wp:lineTo x="-20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2057400" cy="1266825"/>
                    </a:xfrm>
                    <a:prstGeom prst="rect">
                      <a:avLst/>
                    </a:prstGeom>
                    <a:noFill/>
                  </pic:spPr>
                </pic:pic>
              </a:graphicData>
            </a:graphic>
          </wp:anchor>
        </w:drawing>
      </w:r>
      <w:r w:rsidR="008E3CD4" w:rsidRPr="00C3049B">
        <w:rPr>
          <w:rFonts w:ascii="Arial" w:hAnsi="Arial" w:cs="Arial"/>
        </w:rPr>
        <w:t>Soil consists</w:t>
      </w:r>
      <w:r w:rsidR="00941F3E" w:rsidRPr="00C3049B">
        <w:rPr>
          <w:rFonts w:ascii="Arial" w:hAnsi="Arial" w:cs="Arial"/>
        </w:rPr>
        <w:t xml:space="preserve"> of three </w:t>
      </w:r>
      <w:r w:rsidR="008E3CD4" w:rsidRPr="00C3049B">
        <w:rPr>
          <w:rFonts w:ascii="Arial" w:hAnsi="Arial" w:cs="Arial"/>
        </w:rPr>
        <w:t>layers</w:t>
      </w:r>
      <w:r w:rsidR="00941F3E" w:rsidRPr="00C3049B">
        <w:rPr>
          <w:rFonts w:ascii="Arial" w:hAnsi="Arial" w:cs="Arial"/>
        </w:rPr>
        <w:t xml:space="preserve">. </w:t>
      </w:r>
    </w:p>
    <w:p w:rsidR="00941F3E" w:rsidRPr="00C3049B" w:rsidRDefault="00941F3E" w:rsidP="00941F3E">
      <w:pPr>
        <w:rPr>
          <w:rFonts w:ascii="Arial" w:hAnsi="Arial" w:cs="Arial"/>
          <w:b/>
          <w:bCs/>
        </w:rPr>
      </w:pPr>
      <w:r w:rsidRPr="00C3049B">
        <w:rPr>
          <w:rFonts w:ascii="Arial" w:hAnsi="Arial" w:cs="Arial"/>
          <w:bCs/>
        </w:rPr>
        <w:t xml:space="preserve">The topmost layer on which the plants grow is called the </w:t>
      </w:r>
      <w:r w:rsidR="00B67F7F" w:rsidRPr="00C3049B">
        <w:rPr>
          <w:rFonts w:ascii="Arial" w:hAnsi="Arial" w:cs="Arial"/>
          <w:b/>
          <w:bCs/>
        </w:rPr>
        <w:t>Top S</w:t>
      </w:r>
      <w:r w:rsidRPr="00C3049B">
        <w:rPr>
          <w:rFonts w:ascii="Arial" w:hAnsi="Arial" w:cs="Arial"/>
          <w:b/>
          <w:bCs/>
        </w:rPr>
        <w:t>oil.</w:t>
      </w:r>
    </w:p>
    <w:p w:rsidR="00B67F7F" w:rsidRPr="00C3049B" w:rsidRDefault="00B67F7F" w:rsidP="00941F3E">
      <w:pPr>
        <w:rPr>
          <w:rFonts w:ascii="Arial" w:hAnsi="Arial" w:cs="Arial"/>
          <w:bCs/>
        </w:rPr>
      </w:pPr>
      <w:r w:rsidRPr="00C3049B">
        <w:rPr>
          <w:rFonts w:ascii="Arial" w:hAnsi="Arial" w:cs="Arial"/>
          <w:bCs/>
        </w:rPr>
        <w:t xml:space="preserve">Below it is the </w:t>
      </w:r>
      <w:r w:rsidRPr="00C3049B">
        <w:rPr>
          <w:rFonts w:ascii="Arial" w:hAnsi="Arial" w:cs="Arial"/>
          <w:b/>
          <w:bCs/>
          <w:color w:val="E36C0A" w:themeColor="accent6" w:themeShade="BF"/>
        </w:rPr>
        <w:t>Sub Soil</w:t>
      </w:r>
      <w:r w:rsidRPr="00C3049B">
        <w:rPr>
          <w:rFonts w:ascii="Arial" w:hAnsi="Arial" w:cs="Arial"/>
          <w:bCs/>
        </w:rPr>
        <w:t xml:space="preserve"> having small rocks. Only the roots of very big trees reach this layer.</w:t>
      </w:r>
    </w:p>
    <w:p w:rsidR="00B67F7F" w:rsidRPr="00C3049B" w:rsidRDefault="00B67F7F" w:rsidP="00941F3E">
      <w:pPr>
        <w:rPr>
          <w:rFonts w:ascii="Arial" w:hAnsi="Arial" w:cs="Arial"/>
          <w:b/>
          <w:bCs/>
        </w:rPr>
      </w:pPr>
      <w:r w:rsidRPr="00C3049B">
        <w:rPr>
          <w:rFonts w:ascii="Arial" w:hAnsi="Arial" w:cs="Arial"/>
          <w:bCs/>
        </w:rPr>
        <w:lastRenderedPageBreak/>
        <w:t>At the bottom is the</w:t>
      </w:r>
      <w:r w:rsidRPr="00C3049B">
        <w:rPr>
          <w:rFonts w:ascii="Arial" w:hAnsi="Arial" w:cs="Arial"/>
          <w:bCs/>
          <w:color w:val="0F243E" w:themeColor="text2" w:themeShade="80"/>
        </w:rPr>
        <w:t xml:space="preserve"> </w:t>
      </w:r>
      <w:r w:rsidRPr="00C3049B">
        <w:rPr>
          <w:rFonts w:ascii="Arial" w:hAnsi="Arial" w:cs="Arial"/>
          <w:b/>
          <w:bCs/>
          <w:color w:val="5F497A" w:themeColor="accent4" w:themeShade="BF"/>
        </w:rPr>
        <w:t>Bedrock</w:t>
      </w:r>
      <w:r w:rsidRPr="00C3049B">
        <w:rPr>
          <w:rFonts w:ascii="Arial" w:hAnsi="Arial" w:cs="Arial"/>
          <w:bCs/>
        </w:rPr>
        <w:t xml:space="preserve"> which mainly consists of the big rocks.</w:t>
      </w:r>
    </w:p>
    <w:p w:rsidR="00941F3E" w:rsidRPr="00C3049B" w:rsidRDefault="00941F3E" w:rsidP="00941F3E">
      <w:pPr>
        <w:rPr>
          <w:rFonts w:ascii="Arial" w:hAnsi="Arial" w:cs="Arial"/>
        </w:rPr>
      </w:pPr>
      <w:r w:rsidRPr="00C3049B">
        <w:rPr>
          <w:rFonts w:ascii="Arial" w:hAnsi="Arial" w:cs="Arial"/>
        </w:rPr>
        <w:t xml:space="preserve">                                                                                               </w:t>
      </w:r>
    </w:p>
    <w:p w:rsidR="00A72F24" w:rsidRPr="00C3049B" w:rsidRDefault="00A72F24" w:rsidP="00A72F24">
      <w:pPr>
        <w:pStyle w:val="Heading2"/>
        <w:rPr>
          <w:rFonts w:ascii="Arial" w:hAnsi="Arial" w:cs="Arial"/>
          <w:sz w:val="22"/>
          <w:szCs w:val="22"/>
        </w:rPr>
      </w:pPr>
      <w:r w:rsidRPr="00C3049B">
        <w:rPr>
          <w:rFonts w:ascii="Arial" w:hAnsi="Arial" w:cs="Arial"/>
          <w:sz w:val="22"/>
          <w:szCs w:val="22"/>
        </w:rPr>
        <w:t>Soil Erosion:</w:t>
      </w:r>
    </w:p>
    <w:p w:rsidR="0094343D" w:rsidRPr="00C3049B" w:rsidRDefault="004F70C7" w:rsidP="004F70C7">
      <w:pPr>
        <w:autoSpaceDE w:val="0"/>
        <w:autoSpaceDN w:val="0"/>
        <w:adjustRightInd w:val="0"/>
        <w:spacing w:after="0" w:line="240" w:lineRule="auto"/>
        <w:rPr>
          <w:rFonts w:ascii="Arial" w:hAnsi="Arial" w:cs="Arial"/>
        </w:rPr>
      </w:pPr>
      <w:r w:rsidRPr="00C3049B">
        <w:rPr>
          <w:rFonts w:ascii="Arial" w:hAnsi="Arial" w:cs="Arial"/>
          <w:color w:val="000000"/>
        </w:rPr>
        <w:t xml:space="preserve">The removal of top soil by the action of wind or water is called </w:t>
      </w:r>
      <w:r w:rsidRPr="00C3049B">
        <w:rPr>
          <w:rFonts w:ascii="Arial" w:hAnsi="Arial" w:cs="Arial"/>
          <w:b/>
          <w:color w:val="000000"/>
        </w:rPr>
        <w:t>soil erosion</w:t>
      </w:r>
      <w:r w:rsidRPr="00C3049B">
        <w:rPr>
          <w:rFonts w:ascii="Arial" w:hAnsi="Arial" w:cs="Arial"/>
          <w:color w:val="000000"/>
        </w:rPr>
        <w:t xml:space="preserve">. Soil erosion makes the earth’s surface uneven. </w:t>
      </w:r>
      <w:r w:rsidRPr="00C3049B">
        <w:rPr>
          <w:rFonts w:ascii="Arial" w:hAnsi="Arial" w:cs="Arial"/>
        </w:rPr>
        <w:t>Heavy rainfalls and wind, loss of vegetative cover, growth of weeds; etc. are some of the factors that lead to soil erosion.</w:t>
      </w:r>
    </w:p>
    <w:p w:rsidR="006F400C" w:rsidRPr="00C3049B" w:rsidRDefault="006F400C" w:rsidP="004F70C7">
      <w:pPr>
        <w:autoSpaceDE w:val="0"/>
        <w:autoSpaceDN w:val="0"/>
        <w:adjustRightInd w:val="0"/>
        <w:spacing w:after="0" w:line="240" w:lineRule="auto"/>
        <w:rPr>
          <w:rFonts w:ascii="Arial" w:hAnsi="Arial" w:cs="Arial"/>
        </w:rPr>
      </w:pPr>
    </w:p>
    <w:p w:rsidR="008E3CD4" w:rsidRPr="00C3049B" w:rsidRDefault="006F400C" w:rsidP="006F400C">
      <w:pPr>
        <w:pStyle w:val="Heading2"/>
        <w:rPr>
          <w:rFonts w:ascii="Arial" w:hAnsi="Arial" w:cs="Arial"/>
          <w:sz w:val="22"/>
          <w:szCs w:val="22"/>
        </w:rPr>
      </w:pPr>
      <w:r w:rsidRPr="00C3049B">
        <w:rPr>
          <w:rFonts w:ascii="Arial" w:hAnsi="Arial" w:cs="Arial"/>
          <w:sz w:val="22"/>
          <w:szCs w:val="22"/>
        </w:rPr>
        <w:t>Causes of Soil Erosion:</w:t>
      </w:r>
    </w:p>
    <w:p w:rsidR="00097246" w:rsidRPr="00C3049B" w:rsidRDefault="00097246" w:rsidP="00097246">
      <w:pPr>
        <w:rPr>
          <w:rFonts w:ascii="Arial" w:hAnsi="Arial" w:cs="Arial"/>
          <w:color w:val="000000"/>
          <w:shd w:val="clear" w:color="auto" w:fill="FFFFFF"/>
        </w:rPr>
      </w:pPr>
      <w:r w:rsidRPr="00C3049B">
        <w:rPr>
          <w:rFonts w:ascii="Arial" w:hAnsi="Arial" w:cs="Arial"/>
          <w:color w:val="000000"/>
          <w:shd w:val="clear" w:color="auto" w:fill="FFFFFF"/>
        </w:rPr>
        <w:t xml:space="preserve">Soil erosion is caused by various factors such as </w:t>
      </w:r>
    </w:p>
    <w:p w:rsidR="00097246" w:rsidRPr="00C3049B" w:rsidRDefault="00097246" w:rsidP="00097246">
      <w:pPr>
        <w:pStyle w:val="ListParagraph"/>
        <w:numPr>
          <w:ilvl w:val="0"/>
          <w:numId w:val="4"/>
        </w:numPr>
        <w:rPr>
          <w:rFonts w:ascii="Arial" w:hAnsi="Arial" w:cs="Arial"/>
          <w:color w:val="000000"/>
          <w:shd w:val="clear" w:color="auto" w:fill="FFFFFF"/>
        </w:rPr>
      </w:pPr>
      <w:r w:rsidRPr="00C3049B">
        <w:rPr>
          <w:rFonts w:ascii="Arial" w:hAnsi="Arial" w:cs="Arial"/>
          <w:color w:val="000000"/>
          <w:shd w:val="clear" w:color="auto" w:fill="FFFFFF"/>
        </w:rPr>
        <w:t>Wind</w:t>
      </w:r>
    </w:p>
    <w:p w:rsidR="00097246" w:rsidRPr="00C3049B" w:rsidRDefault="00097246" w:rsidP="00097246">
      <w:pPr>
        <w:pStyle w:val="ListParagraph"/>
        <w:numPr>
          <w:ilvl w:val="0"/>
          <w:numId w:val="4"/>
        </w:numPr>
        <w:rPr>
          <w:rFonts w:ascii="Arial" w:hAnsi="Arial" w:cs="Arial"/>
          <w:color w:val="000000" w:themeColor="text1"/>
        </w:rPr>
      </w:pPr>
      <w:r w:rsidRPr="00C3049B">
        <w:rPr>
          <w:rFonts w:ascii="Arial" w:hAnsi="Arial" w:cs="Arial"/>
          <w:color w:val="000000"/>
          <w:shd w:val="clear" w:color="auto" w:fill="FFFFFF"/>
        </w:rPr>
        <w:t>Water</w:t>
      </w:r>
    </w:p>
    <w:p w:rsidR="00097246" w:rsidRPr="00C3049B" w:rsidRDefault="00097246" w:rsidP="00097246">
      <w:pPr>
        <w:pStyle w:val="ListParagraph"/>
        <w:numPr>
          <w:ilvl w:val="0"/>
          <w:numId w:val="4"/>
        </w:numPr>
        <w:rPr>
          <w:rFonts w:ascii="Arial" w:hAnsi="Arial" w:cs="Arial"/>
          <w:color w:val="000000" w:themeColor="text1"/>
        </w:rPr>
      </w:pPr>
      <w:r w:rsidRPr="00C3049B">
        <w:rPr>
          <w:rFonts w:ascii="Arial" w:hAnsi="Arial" w:cs="Arial"/>
          <w:color w:val="000000" w:themeColor="text1"/>
        </w:rPr>
        <w:t xml:space="preserve">Climate </w:t>
      </w:r>
    </w:p>
    <w:p w:rsidR="00097246" w:rsidRPr="00C3049B" w:rsidRDefault="00097246" w:rsidP="00097246">
      <w:pPr>
        <w:pStyle w:val="ListParagraph"/>
        <w:numPr>
          <w:ilvl w:val="0"/>
          <w:numId w:val="4"/>
        </w:numPr>
        <w:rPr>
          <w:rFonts w:ascii="Arial" w:hAnsi="Arial" w:cs="Arial"/>
        </w:rPr>
      </w:pPr>
      <w:r w:rsidRPr="00C3049B">
        <w:rPr>
          <w:rFonts w:ascii="Arial" w:hAnsi="Arial" w:cs="Arial"/>
        </w:rPr>
        <w:t>Landslides</w:t>
      </w:r>
    </w:p>
    <w:p w:rsidR="00E0124C" w:rsidRPr="00C3049B" w:rsidRDefault="00E0124C" w:rsidP="00097246">
      <w:pPr>
        <w:pStyle w:val="ListParagraph"/>
        <w:numPr>
          <w:ilvl w:val="0"/>
          <w:numId w:val="4"/>
        </w:numPr>
        <w:rPr>
          <w:rFonts w:ascii="Arial" w:hAnsi="Arial" w:cs="Arial"/>
        </w:rPr>
      </w:pPr>
      <w:r w:rsidRPr="00C3049B">
        <w:rPr>
          <w:rFonts w:ascii="Arial" w:hAnsi="Arial" w:cs="Arial"/>
        </w:rPr>
        <w:t>Deforestation</w:t>
      </w:r>
    </w:p>
    <w:p w:rsidR="008E3CD4" w:rsidRPr="00C3049B" w:rsidRDefault="008E3CD4" w:rsidP="008E3CD4">
      <w:pPr>
        <w:pStyle w:val="Heading2"/>
        <w:rPr>
          <w:rFonts w:ascii="Arial" w:hAnsi="Arial" w:cs="Arial"/>
          <w:sz w:val="22"/>
          <w:szCs w:val="22"/>
        </w:rPr>
      </w:pPr>
      <w:r w:rsidRPr="00C3049B">
        <w:rPr>
          <w:rFonts w:ascii="Arial" w:hAnsi="Arial" w:cs="Arial"/>
          <w:sz w:val="22"/>
          <w:szCs w:val="22"/>
        </w:rPr>
        <w:t>Effect of Soil Erosion:</w:t>
      </w:r>
    </w:p>
    <w:p w:rsidR="008E3CD4" w:rsidRPr="00C3049B" w:rsidRDefault="008E3CD4" w:rsidP="007761B7">
      <w:pPr>
        <w:pStyle w:val="ListParagraph"/>
        <w:numPr>
          <w:ilvl w:val="0"/>
          <w:numId w:val="2"/>
        </w:numPr>
        <w:rPr>
          <w:rFonts w:ascii="Arial" w:hAnsi="Arial" w:cs="Arial"/>
        </w:rPr>
      </w:pPr>
      <w:r w:rsidRPr="00C3049B">
        <w:rPr>
          <w:rFonts w:ascii="Arial" w:hAnsi="Arial" w:cs="Arial"/>
        </w:rPr>
        <w:t xml:space="preserve">Agricultural cultivation </w:t>
      </w:r>
    </w:p>
    <w:p w:rsidR="008E3CD4" w:rsidRPr="00C3049B" w:rsidRDefault="008E3CD4" w:rsidP="007761B7">
      <w:pPr>
        <w:pStyle w:val="ListParagraph"/>
        <w:numPr>
          <w:ilvl w:val="0"/>
          <w:numId w:val="2"/>
        </w:numPr>
        <w:rPr>
          <w:rFonts w:ascii="Arial" w:hAnsi="Arial" w:cs="Arial"/>
        </w:rPr>
      </w:pPr>
      <w:r w:rsidRPr="00C3049B">
        <w:rPr>
          <w:rFonts w:ascii="Arial" w:hAnsi="Arial" w:cs="Arial"/>
        </w:rPr>
        <w:t xml:space="preserve">Forest Harvesting </w:t>
      </w:r>
    </w:p>
    <w:p w:rsidR="008E3CD4" w:rsidRPr="00C3049B" w:rsidRDefault="008E3CD4" w:rsidP="007761B7">
      <w:pPr>
        <w:pStyle w:val="ListParagraph"/>
        <w:numPr>
          <w:ilvl w:val="0"/>
          <w:numId w:val="2"/>
        </w:numPr>
        <w:rPr>
          <w:rFonts w:ascii="Arial" w:hAnsi="Arial" w:cs="Arial"/>
        </w:rPr>
      </w:pPr>
      <w:r w:rsidRPr="00C3049B">
        <w:rPr>
          <w:rFonts w:ascii="Arial" w:hAnsi="Arial" w:cs="Arial"/>
        </w:rPr>
        <w:t xml:space="preserve">Overgrazing </w:t>
      </w:r>
    </w:p>
    <w:p w:rsidR="007761B7" w:rsidRPr="00C3049B" w:rsidRDefault="008E3CD4" w:rsidP="007761B7">
      <w:pPr>
        <w:pStyle w:val="ListParagraph"/>
        <w:numPr>
          <w:ilvl w:val="0"/>
          <w:numId w:val="2"/>
        </w:numPr>
        <w:rPr>
          <w:rFonts w:ascii="Arial" w:hAnsi="Arial" w:cs="Arial"/>
        </w:rPr>
      </w:pPr>
      <w:r w:rsidRPr="00C3049B">
        <w:rPr>
          <w:rFonts w:ascii="Arial" w:hAnsi="Arial" w:cs="Arial"/>
        </w:rPr>
        <w:t>Urban Construction</w:t>
      </w:r>
    </w:p>
    <w:p w:rsidR="007761B7" w:rsidRPr="00C3049B" w:rsidRDefault="007761B7" w:rsidP="007761B7">
      <w:pPr>
        <w:pStyle w:val="Heading2"/>
        <w:rPr>
          <w:rFonts w:ascii="Arial" w:hAnsi="Arial" w:cs="Arial"/>
          <w:sz w:val="22"/>
          <w:szCs w:val="22"/>
        </w:rPr>
      </w:pPr>
      <w:r w:rsidRPr="00C3049B">
        <w:rPr>
          <w:rFonts w:ascii="Arial" w:hAnsi="Arial" w:cs="Arial"/>
          <w:sz w:val="22"/>
          <w:szCs w:val="22"/>
        </w:rPr>
        <w:t xml:space="preserve">Prevention of Soil Erosion: </w:t>
      </w:r>
    </w:p>
    <w:p w:rsidR="009F2CEF" w:rsidRPr="00C3049B" w:rsidRDefault="009F2CEF" w:rsidP="009F2CEF">
      <w:pPr>
        <w:rPr>
          <w:rFonts w:ascii="Arial" w:hAnsi="Arial" w:cs="Arial"/>
        </w:rPr>
      </w:pPr>
      <w:r w:rsidRPr="00C3049B">
        <w:rPr>
          <w:rFonts w:ascii="Arial" w:hAnsi="Arial" w:cs="Arial"/>
          <w:color w:val="0E2233"/>
          <w:shd w:val="clear" w:color="auto" w:fill="FFFFFF"/>
        </w:rPr>
        <w:t>Soil erosion can be controlled by the following ways:</w:t>
      </w:r>
      <w:r w:rsidRPr="00C3049B">
        <w:rPr>
          <w:rStyle w:val="apple-converted-space"/>
          <w:rFonts w:ascii="Arial" w:hAnsi="Arial" w:cs="Arial"/>
          <w:color w:val="0E2233"/>
          <w:shd w:val="clear" w:color="auto" w:fill="FFFFFF"/>
        </w:rPr>
        <w:t> </w:t>
      </w:r>
    </w:p>
    <w:p w:rsidR="009F2CEF" w:rsidRPr="00C3049B" w:rsidRDefault="009F2CEF" w:rsidP="009F2CEF">
      <w:pPr>
        <w:rPr>
          <w:rStyle w:val="apple-converted-space"/>
          <w:rFonts w:ascii="Arial" w:hAnsi="Arial" w:cs="Arial"/>
          <w:color w:val="0E2233"/>
          <w:shd w:val="clear" w:color="auto" w:fill="FFFFFF"/>
        </w:rPr>
      </w:pPr>
      <w:r w:rsidRPr="00C3049B">
        <w:rPr>
          <w:rFonts w:ascii="Arial" w:hAnsi="Arial" w:cs="Arial"/>
          <w:color w:val="0E2233"/>
          <w:shd w:val="clear" w:color="auto" w:fill="FFFFFF"/>
        </w:rPr>
        <w:t>1 .By planting more trees (forestation).</w:t>
      </w:r>
      <w:r w:rsidRPr="00C3049B">
        <w:rPr>
          <w:rStyle w:val="apple-converted-space"/>
          <w:rFonts w:ascii="Arial" w:hAnsi="Arial" w:cs="Arial"/>
          <w:color w:val="0E2233"/>
          <w:shd w:val="clear" w:color="auto" w:fill="FFFFFF"/>
        </w:rPr>
        <w:t> </w:t>
      </w:r>
    </w:p>
    <w:p w:rsidR="009F2CEF" w:rsidRPr="00C3049B" w:rsidRDefault="009F2CEF" w:rsidP="009F2CEF">
      <w:pPr>
        <w:rPr>
          <w:rFonts w:ascii="Arial" w:hAnsi="Arial" w:cs="Arial"/>
          <w:color w:val="0E2233"/>
          <w:shd w:val="clear" w:color="auto" w:fill="FFFFFF"/>
        </w:rPr>
      </w:pPr>
      <w:r w:rsidRPr="00C3049B">
        <w:rPr>
          <w:rFonts w:ascii="Arial" w:hAnsi="Arial" w:cs="Arial"/>
          <w:color w:val="0E2233"/>
          <w:shd w:val="clear" w:color="auto" w:fill="FFFFFF"/>
        </w:rPr>
        <w:t>2. By growing grasslands.</w:t>
      </w:r>
      <w:r w:rsidRPr="00C3049B">
        <w:rPr>
          <w:rStyle w:val="apple-converted-space"/>
          <w:rFonts w:ascii="Arial" w:hAnsi="Arial" w:cs="Arial"/>
          <w:color w:val="0E2233"/>
          <w:shd w:val="clear" w:color="auto" w:fill="FFFFFF"/>
        </w:rPr>
        <w:t> </w:t>
      </w:r>
      <w:r w:rsidRPr="00C3049B">
        <w:rPr>
          <w:rFonts w:ascii="Arial" w:hAnsi="Arial" w:cs="Arial"/>
          <w:color w:val="0E2233"/>
        </w:rPr>
        <w:br/>
      </w:r>
      <w:r w:rsidRPr="00C3049B">
        <w:rPr>
          <w:rFonts w:ascii="Arial" w:hAnsi="Arial" w:cs="Arial"/>
          <w:color w:val="0E2233"/>
          <w:shd w:val="clear" w:color="auto" w:fill="FFFFFF"/>
        </w:rPr>
        <w:t>3. By providing proper drainage system in the fields.</w:t>
      </w:r>
      <w:r w:rsidRPr="00C3049B">
        <w:rPr>
          <w:rStyle w:val="apple-converted-space"/>
          <w:rFonts w:ascii="Arial" w:hAnsi="Arial" w:cs="Arial"/>
          <w:color w:val="0E2233"/>
          <w:shd w:val="clear" w:color="auto" w:fill="FFFFFF"/>
        </w:rPr>
        <w:t> </w:t>
      </w:r>
      <w:r w:rsidRPr="00C3049B">
        <w:rPr>
          <w:rFonts w:ascii="Arial" w:hAnsi="Arial" w:cs="Arial"/>
          <w:color w:val="0E2233"/>
        </w:rPr>
        <w:br/>
      </w:r>
      <w:r w:rsidRPr="00C3049B">
        <w:rPr>
          <w:rFonts w:ascii="Arial" w:hAnsi="Arial" w:cs="Arial"/>
          <w:color w:val="0E2233"/>
          <w:shd w:val="clear" w:color="auto" w:fill="FFFFFF"/>
        </w:rPr>
        <w:t>4. By terrace cultivation on sloping fields.</w:t>
      </w:r>
    </w:p>
    <w:p w:rsidR="00E0124C" w:rsidRPr="00C3049B" w:rsidRDefault="009F2CEF" w:rsidP="009F2CEF">
      <w:pPr>
        <w:rPr>
          <w:rFonts w:ascii="Arial" w:hAnsi="Arial" w:cs="Arial"/>
        </w:rPr>
      </w:pPr>
      <w:r w:rsidRPr="00C3049B">
        <w:rPr>
          <w:rFonts w:ascii="Arial" w:hAnsi="Arial" w:cs="Arial"/>
          <w:color w:val="0E2233"/>
          <w:shd w:val="clear" w:color="auto" w:fill="FFFFFF"/>
        </w:rPr>
        <w:t xml:space="preserve"> 5. By control of grazing.</w:t>
      </w:r>
      <w:r w:rsidRPr="00C3049B">
        <w:rPr>
          <w:rStyle w:val="apple-converted-space"/>
          <w:rFonts w:ascii="Arial" w:hAnsi="Arial" w:cs="Arial"/>
          <w:color w:val="0E2233"/>
          <w:shd w:val="clear" w:color="auto" w:fill="FFFFFF"/>
        </w:rPr>
        <w:t> </w:t>
      </w:r>
      <w:r w:rsidR="008E3CD4" w:rsidRPr="00C3049B">
        <w:rPr>
          <w:rFonts w:ascii="Arial" w:hAnsi="Arial" w:cs="Arial"/>
        </w:rPr>
        <w:t xml:space="preserve"> </w:t>
      </w:r>
    </w:p>
    <w:p w:rsidR="00DE0968" w:rsidRPr="00C3049B" w:rsidRDefault="00DE0968" w:rsidP="00DE0968">
      <w:pPr>
        <w:pStyle w:val="Heading2"/>
        <w:rPr>
          <w:rFonts w:ascii="Arial" w:hAnsi="Arial" w:cs="Arial"/>
          <w:sz w:val="22"/>
          <w:szCs w:val="22"/>
        </w:rPr>
      </w:pPr>
      <w:r w:rsidRPr="00C3049B">
        <w:rPr>
          <w:rFonts w:ascii="Arial" w:hAnsi="Arial" w:cs="Arial"/>
          <w:sz w:val="22"/>
          <w:szCs w:val="22"/>
        </w:rPr>
        <w:t xml:space="preserve">The different types of soils found in India: </w:t>
      </w:r>
    </w:p>
    <w:p w:rsidR="00DE0968" w:rsidRPr="00C3049B" w:rsidRDefault="00DE0968" w:rsidP="00DE0968">
      <w:pPr>
        <w:pStyle w:val="Heading2"/>
        <w:rPr>
          <w:rFonts w:ascii="Arial" w:hAnsi="Arial" w:cs="Arial"/>
          <w:b w:val="0"/>
          <w:color w:val="333333"/>
          <w:sz w:val="22"/>
          <w:szCs w:val="22"/>
        </w:rPr>
      </w:pPr>
      <w:r w:rsidRPr="00C3049B">
        <w:rPr>
          <w:rFonts w:ascii="Arial" w:hAnsi="Arial" w:cs="Arial"/>
          <w:b w:val="0"/>
          <w:color w:val="333333"/>
          <w:sz w:val="22"/>
          <w:szCs w:val="22"/>
        </w:rPr>
        <w:t xml:space="preserve">Indian soil has been divided into four categories: </w:t>
      </w:r>
    </w:p>
    <w:p w:rsidR="00DE0968" w:rsidRPr="00C3049B" w:rsidRDefault="00DE0968" w:rsidP="00DE0968">
      <w:pPr>
        <w:pStyle w:val="Heading2"/>
        <w:rPr>
          <w:rFonts w:ascii="Arial" w:hAnsi="Arial" w:cs="Arial"/>
          <w:color w:val="333333"/>
          <w:sz w:val="22"/>
          <w:szCs w:val="22"/>
        </w:rPr>
      </w:pPr>
      <w:r w:rsidRPr="00C3049B">
        <w:rPr>
          <w:rFonts w:ascii="Arial" w:hAnsi="Arial" w:cs="Arial"/>
          <w:b w:val="0"/>
          <w:color w:val="333333"/>
          <w:sz w:val="22"/>
          <w:szCs w:val="22"/>
        </w:rPr>
        <w:t xml:space="preserve"> </w:t>
      </w:r>
      <w:r w:rsidRPr="00C3049B">
        <w:rPr>
          <w:rFonts w:ascii="Arial" w:hAnsi="Arial" w:cs="Arial"/>
          <w:color w:val="333333"/>
          <w:sz w:val="22"/>
          <w:szCs w:val="22"/>
        </w:rPr>
        <w:t>(i) Alluvial Soil</w:t>
      </w:r>
    </w:p>
    <w:p w:rsidR="00DE0968" w:rsidRPr="00C3049B" w:rsidRDefault="00DE0968" w:rsidP="00DE0968">
      <w:pPr>
        <w:pStyle w:val="Heading2"/>
        <w:rPr>
          <w:rFonts w:ascii="Arial" w:hAnsi="Arial" w:cs="Arial"/>
          <w:color w:val="333333"/>
          <w:sz w:val="22"/>
          <w:szCs w:val="22"/>
        </w:rPr>
      </w:pPr>
      <w:r w:rsidRPr="00C3049B">
        <w:rPr>
          <w:rFonts w:ascii="Arial" w:hAnsi="Arial" w:cs="Arial"/>
          <w:color w:val="333333"/>
          <w:sz w:val="22"/>
          <w:szCs w:val="22"/>
        </w:rPr>
        <w:t xml:space="preserve"> (ii) Red Soil</w:t>
      </w:r>
    </w:p>
    <w:p w:rsidR="00DE0968" w:rsidRPr="00C3049B" w:rsidRDefault="00DE0968" w:rsidP="00DE0968">
      <w:pPr>
        <w:pStyle w:val="Heading2"/>
        <w:rPr>
          <w:rFonts w:ascii="Arial" w:hAnsi="Arial" w:cs="Arial"/>
          <w:color w:val="333333"/>
          <w:sz w:val="22"/>
          <w:szCs w:val="22"/>
        </w:rPr>
      </w:pPr>
      <w:r w:rsidRPr="00C3049B">
        <w:rPr>
          <w:rFonts w:ascii="Arial" w:hAnsi="Arial" w:cs="Arial"/>
          <w:color w:val="333333"/>
          <w:sz w:val="22"/>
          <w:szCs w:val="22"/>
        </w:rPr>
        <w:t xml:space="preserve"> (iii) Black Soil</w:t>
      </w:r>
    </w:p>
    <w:p w:rsidR="00DE0968" w:rsidRPr="00C3049B" w:rsidRDefault="00DE0968" w:rsidP="00DE0968">
      <w:pPr>
        <w:pStyle w:val="Heading2"/>
        <w:rPr>
          <w:rFonts w:ascii="Arial" w:hAnsi="Arial" w:cs="Arial"/>
          <w:color w:val="333333"/>
          <w:sz w:val="22"/>
          <w:szCs w:val="22"/>
        </w:rPr>
      </w:pPr>
      <w:r w:rsidRPr="00C3049B">
        <w:rPr>
          <w:rFonts w:ascii="Arial" w:hAnsi="Arial" w:cs="Arial"/>
          <w:color w:val="333333"/>
          <w:sz w:val="22"/>
          <w:szCs w:val="22"/>
        </w:rPr>
        <w:t xml:space="preserve"> (iv)</w:t>
      </w:r>
      <w:r w:rsidR="00C3049B">
        <w:rPr>
          <w:rFonts w:ascii="Arial" w:hAnsi="Arial" w:cs="Arial"/>
          <w:color w:val="333333"/>
          <w:sz w:val="22"/>
          <w:szCs w:val="22"/>
        </w:rPr>
        <w:t xml:space="preserve"> </w:t>
      </w:r>
      <w:r w:rsidRPr="00C3049B">
        <w:rPr>
          <w:rFonts w:ascii="Arial" w:hAnsi="Arial" w:cs="Arial"/>
          <w:color w:val="333333"/>
          <w:sz w:val="22"/>
          <w:szCs w:val="22"/>
        </w:rPr>
        <w:t>Laterite Soil.</w:t>
      </w:r>
    </w:p>
    <w:p w:rsidR="00C3049B" w:rsidRDefault="00C3049B" w:rsidP="00DE0968">
      <w:pPr>
        <w:pStyle w:val="NormalWeb"/>
        <w:shd w:val="clear" w:color="auto" w:fill="FFFFFF"/>
        <w:spacing w:before="0" w:beforeAutospacing="0" w:after="0" w:afterAutospacing="0" w:line="400" w:lineRule="atLeast"/>
        <w:rPr>
          <w:rStyle w:val="Strong"/>
          <w:rFonts w:ascii="Arial" w:hAnsi="Arial" w:cs="Arial"/>
          <w:color w:val="333333"/>
          <w:sz w:val="22"/>
          <w:szCs w:val="22"/>
          <w:bdr w:val="none" w:sz="0" w:space="0" w:color="auto" w:frame="1"/>
        </w:rPr>
      </w:pPr>
    </w:p>
    <w:p w:rsidR="00DE0968" w:rsidRPr="00C3049B" w:rsidRDefault="00DE0968" w:rsidP="00DE0968">
      <w:pPr>
        <w:pStyle w:val="NormalWeb"/>
        <w:shd w:val="clear" w:color="auto" w:fill="FFFFFF"/>
        <w:spacing w:before="0" w:beforeAutospacing="0" w:after="0" w:afterAutospacing="0" w:line="400" w:lineRule="atLeast"/>
        <w:rPr>
          <w:rFonts w:ascii="Arial" w:hAnsi="Arial" w:cs="Arial"/>
          <w:color w:val="333333"/>
          <w:sz w:val="22"/>
          <w:szCs w:val="22"/>
        </w:rPr>
      </w:pPr>
      <w:r w:rsidRPr="00C3049B">
        <w:rPr>
          <w:rStyle w:val="Strong"/>
          <w:rFonts w:ascii="Arial" w:hAnsi="Arial" w:cs="Arial"/>
          <w:color w:val="333333"/>
          <w:sz w:val="22"/>
          <w:szCs w:val="22"/>
          <w:bdr w:val="none" w:sz="0" w:space="0" w:color="auto" w:frame="1"/>
        </w:rPr>
        <w:lastRenderedPageBreak/>
        <w:t>Alluvial Soil:</w:t>
      </w:r>
      <w:r w:rsidRPr="00C3049B">
        <w:rPr>
          <w:rStyle w:val="apple-converted-space"/>
          <w:rFonts w:ascii="Arial" w:hAnsi="Arial" w:cs="Arial"/>
          <w:color w:val="333333"/>
          <w:sz w:val="22"/>
          <w:szCs w:val="22"/>
        </w:rPr>
        <w:t> </w:t>
      </w:r>
      <w:r w:rsidR="001B017D" w:rsidRPr="00C3049B">
        <w:rPr>
          <w:rStyle w:val="apple-converted-space"/>
          <w:rFonts w:ascii="Arial" w:hAnsi="Arial" w:cs="Arial"/>
          <w:color w:val="333333"/>
          <w:sz w:val="22"/>
          <w:szCs w:val="22"/>
        </w:rPr>
        <w:t>The fertility of the alluvial soil varies from place to place. Due to its softness and fertility, alluvial soil is most suited to irrigation and can produce bumper crops of rice, wheat, maize, sugar cane, tobacco, cotton, jute, oilseeds, etc.</w:t>
      </w:r>
      <w:r w:rsidR="00C3049B">
        <w:rPr>
          <w:rStyle w:val="apple-converted-space"/>
          <w:rFonts w:ascii="Arial" w:hAnsi="Arial" w:cs="Arial"/>
          <w:color w:val="333333"/>
          <w:sz w:val="22"/>
          <w:szCs w:val="22"/>
        </w:rPr>
        <w:t xml:space="preserve"> </w:t>
      </w:r>
      <w:r w:rsidR="001B017D" w:rsidRPr="00C3049B">
        <w:rPr>
          <w:rStyle w:val="apple-converted-space"/>
          <w:rFonts w:ascii="Arial" w:hAnsi="Arial" w:cs="Arial"/>
          <w:color w:val="333333"/>
          <w:sz w:val="22"/>
          <w:szCs w:val="22"/>
        </w:rPr>
        <w:t>It i</w:t>
      </w:r>
      <w:r w:rsidRPr="00C3049B">
        <w:rPr>
          <w:rFonts w:ascii="Arial" w:hAnsi="Arial" w:cs="Arial"/>
          <w:color w:val="333333"/>
          <w:sz w:val="22"/>
          <w:szCs w:val="22"/>
        </w:rPr>
        <w:t>s found in Punjab, U.P., Bihar and West Bengal.</w:t>
      </w:r>
    </w:p>
    <w:p w:rsidR="001B017D" w:rsidRPr="00C3049B" w:rsidRDefault="007527D6" w:rsidP="001B017D">
      <w:pPr>
        <w:pStyle w:val="NormalWeb"/>
        <w:shd w:val="clear" w:color="auto" w:fill="FFFFFF"/>
        <w:spacing w:after="0" w:line="400" w:lineRule="atLeast"/>
        <w:rPr>
          <w:rStyle w:val="Strong"/>
          <w:rFonts w:ascii="Arial" w:hAnsi="Arial" w:cs="Arial"/>
          <w:color w:val="333333"/>
          <w:sz w:val="22"/>
          <w:szCs w:val="22"/>
          <w:bdr w:val="none" w:sz="0" w:space="0" w:color="auto" w:frame="1"/>
        </w:rPr>
      </w:pPr>
      <w:r>
        <w:rPr>
          <w:rFonts w:ascii="Arial" w:hAnsi="Arial" w:cs="Arial"/>
          <w:b/>
          <w:bCs/>
          <w:noProof/>
          <w:color w:val="333333"/>
          <w:sz w:val="22"/>
          <w:szCs w:val="22"/>
        </w:rPr>
        <w:drawing>
          <wp:anchor distT="0" distB="0" distL="114300" distR="114300" simplePos="0" relativeHeight="251664384" behindDoc="0" locked="0" layoutInCell="1" allowOverlap="1">
            <wp:simplePos x="0" y="0"/>
            <wp:positionH relativeFrom="column">
              <wp:posOffset>3295650</wp:posOffset>
            </wp:positionH>
            <wp:positionV relativeFrom="paragraph">
              <wp:posOffset>310515</wp:posOffset>
            </wp:positionV>
            <wp:extent cx="2828925" cy="3257550"/>
            <wp:effectExtent l="19050" t="0" r="9525" b="0"/>
            <wp:wrapThrough wrapText="bothSides">
              <wp:wrapPolygon edited="0">
                <wp:start x="-145" y="0"/>
                <wp:lineTo x="-145" y="21474"/>
                <wp:lineTo x="21673" y="21474"/>
                <wp:lineTo x="21673" y="0"/>
                <wp:lineTo x="-145" y="0"/>
              </wp:wrapPolygon>
            </wp:wrapThrough>
            <wp:docPr id="4" name="Picture 2" descr="soil of india ma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il of india map.bmp"/>
                    <pic:cNvPicPr/>
                  </pic:nvPicPr>
                  <pic:blipFill>
                    <a:blip r:embed="rId10"/>
                    <a:stretch>
                      <a:fillRect/>
                    </a:stretch>
                  </pic:blipFill>
                  <pic:spPr>
                    <a:xfrm>
                      <a:off x="0" y="0"/>
                      <a:ext cx="2828925" cy="3257550"/>
                    </a:xfrm>
                    <a:prstGeom prst="rect">
                      <a:avLst/>
                    </a:prstGeom>
                  </pic:spPr>
                </pic:pic>
              </a:graphicData>
            </a:graphic>
          </wp:anchor>
        </w:drawing>
      </w:r>
      <w:r w:rsidR="00DE0968" w:rsidRPr="00C3049B">
        <w:rPr>
          <w:rStyle w:val="Strong"/>
          <w:rFonts w:ascii="Arial" w:hAnsi="Arial" w:cs="Arial"/>
          <w:color w:val="333333"/>
          <w:sz w:val="22"/>
          <w:szCs w:val="22"/>
          <w:bdr w:val="none" w:sz="0" w:space="0" w:color="auto" w:frame="1"/>
        </w:rPr>
        <w:t>Red Soil:</w:t>
      </w:r>
      <w:r w:rsidR="001B017D" w:rsidRPr="00C3049B">
        <w:rPr>
          <w:rFonts w:ascii="Arial" w:hAnsi="Arial" w:cs="Arial"/>
          <w:sz w:val="22"/>
          <w:szCs w:val="22"/>
        </w:rPr>
        <w:t xml:space="preserve"> </w:t>
      </w:r>
      <w:r w:rsidR="001B017D" w:rsidRPr="00C3049B">
        <w:rPr>
          <w:rFonts w:ascii="Arial" w:hAnsi="Arial" w:cs="Arial"/>
          <w:b/>
          <w:sz w:val="22"/>
          <w:szCs w:val="22"/>
        </w:rPr>
        <w:t>i)</w:t>
      </w:r>
      <w:r w:rsidR="001B017D" w:rsidRPr="00C3049B">
        <w:rPr>
          <w:rFonts w:ascii="Arial" w:hAnsi="Arial" w:cs="Arial"/>
          <w:sz w:val="22"/>
          <w:szCs w:val="22"/>
        </w:rPr>
        <w:t xml:space="preserve"> M</w:t>
      </w:r>
      <w:r w:rsidR="001B017D" w:rsidRPr="00C3049B">
        <w:rPr>
          <w:rStyle w:val="Strong"/>
          <w:rFonts w:ascii="Arial" w:hAnsi="Arial" w:cs="Arial"/>
          <w:b w:val="0"/>
          <w:color w:val="333333"/>
          <w:sz w:val="22"/>
          <w:szCs w:val="22"/>
          <w:bdr w:val="none" w:sz="0" w:space="0" w:color="auto" w:frame="1"/>
        </w:rPr>
        <w:t>ost of the red soil has been formed due to weathering of igneous and metamorphic rocks</w:t>
      </w:r>
      <w:r w:rsidR="001B017D" w:rsidRPr="00C3049B">
        <w:rPr>
          <w:rStyle w:val="Strong"/>
          <w:rFonts w:ascii="Arial" w:hAnsi="Arial" w:cs="Arial"/>
          <w:color w:val="333333"/>
          <w:sz w:val="22"/>
          <w:szCs w:val="22"/>
          <w:bdr w:val="none" w:sz="0" w:space="0" w:color="auto" w:frame="1"/>
        </w:rPr>
        <w:t>.</w:t>
      </w:r>
    </w:p>
    <w:p w:rsidR="00DE0968" w:rsidRPr="00C3049B" w:rsidRDefault="001B017D" w:rsidP="001B017D">
      <w:pPr>
        <w:pStyle w:val="NormalWeb"/>
        <w:shd w:val="clear" w:color="auto" w:fill="FFFFFF"/>
        <w:spacing w:after="0" w:line="400" w:lineRule="atLeast"/>
        <w:rPr>
          <w:rFonts w:ascii="Arial" w:hAnsi="Arial" w:cs="Arial"/>
          <w:b/>
          <w:bCs/>
          <w:color w:val="333333"/>
          <w:sz w:val="22"/>
          <w:szCs w:val="22"/>
          <w:bdr w:val="none" w:sz="0" w:space="0" w:color="auto" w:frame="1"/>
        </w:rPr>
      </w:pPr>
      <w:r w:rsidRPr="00C3049B">
        <w:rPr>
          <w:rStyle w:val="Strong"/>
          <w:rFonts w:ascii="Arial" w:hAnsi="Arial" w:cs="Arial"/>
          <w:color w:val="333333"/>
          <w:sz w:val="22"/>
          <w:szCs w:val="22"/>
          <w:bdr w:val="none" w:sz="0" w:space="0" w:color="auto" w:frame="1"/>
        </w:rPr>
        <w:t>ii</w:t>
      </w:r>
      <w:r w:rsidR="00C3049B" w:rsidRPr="00C3049B">
        <w:rPr>
          <w:rStyle w:val="Strong"/>
          <w:rFonts w:ascii="Arial" w:hAnsi="Arial" w:cs="Arial"/>
          <w:color w:val="333333"/>
          <w:sz w:val="22"/>
          <w:szCs w:val="22"/>
          <w:bdr w:val="none" w:sz="0" w:space="0" w:color="auto" w:frame="1"/>
        </w:rPr>
        <w:t>)</w:t>
      </w:r>
      <w:r w:rsidRPr="00C3049B">
        <w:rPr>
          <w:rStyle w:val="Strong"/>
          <w:rFonts w:ascii="Arial" w:hAnsi="Arial" w:cs="Arial"/>
          <w:color w:val="333333"/>
          <w:sz w:val="22"/>
          <w:szCs w:val="22"/>
          <w:bdr w:val="none" w:sz="0" w:space="0" w:color="auto" w:frame="1"/>
        </w:rPr>
        <w:t xml:space="preserve">. </w:t>
      </w:r>
      <w:r w:rsidRPr="00C3049B">
        <w:rPr>
          <w:rStyle w:val="Strong"/>
          <w:rFonts w:ascii="Arial" w:hAnsi="Arial" w:cs="Arial"/>
          <w:b w:val="0"/>
          <w:color w:val="333333"/>
          <w:sz w:val="22"/>
          <w:szCs w:val="22"/>
          <w:bdr w:val="none" w:sz="0" w:space="0" w:color="auto" w:frame="1"/>
        </w:rPr>
        <w:t>The red colour is due to the high percentage of iron contents</w:t>
      </w:r>
      <w:r w:rsidRPr="00C3049B">
        <w:rPr>
          <w:rStyle w:val="Strong"/>
          <w:rFonts w:ascii="Arial" w:hAnsi="Arial" w:cs="Arial"/>
          <w:color w:val="333333"/>
          <w:sz w:val="22"/>
          <w:szCs w:val="22"/>
          <w:bdr w:val="none" w:sz="0" w:space="0" w:color="auto" w:frame="1"/>
        </w:rPr>
        <w:t>.</w:t>
      </w:r>
      <w:r w:rsidR="00DE0968" w:rsidRPr="00C3049B">
        <w:rPr>
          <w:rStyle w:val="apple-converted-space"/>
          <w:rFonts w:ascii="Arial" w:hAnsi="Arial" w:cs="Arial"/>
          <w:color w:val="333333"/>
          <w:sz w:val="22"/>
          <w:szCs w:val="22"/>
        </w:rPr>
        <w:t> </w:t>
      </w:r>
      <w:r w:rsidRPr="00C3049B">
        <w:rPr>
          <w:rFonts w:ascii="Arial" w:hAnsi="Arial" w:cs="Arial"/>
          <w:color w:val="333333"/>
          <w:sz w:val="22"/>
          <w:szCs w:val="22"/>
        </w:rPr>
        <w:t>It i</w:t>
      </w:r>
      <w:r w:rsidR="00DE0968" w:rsidRPr="00C3049B">
        <w:rPr>
          <w:rFonts w:ascii="Arial" w:hAnsi="Arial" w:cs="Arial"/>
          <w:color w:val="333333"/>
          <w:sz w:val="22"/>
          <w:szCs w:val="22"/>
        </w:rPr>
        <w:t>s found in Tamil Nadu, Mysore, some portions of West Bengal, U.P. and half of Rajasthan.</w:t>
      </w:r>
    </w:p>
    <w:p w:rsidR="00DE0968" w:rsidRPr="00C3049B" w:rsidRDefault="00DE0968" w:rsidP="00DE0968">
      <w:pPr>
        <w:pStyle w:val="NormalWeb"/>
        <w:shd w:val="clear" w:color="auto" w:fill="FFFFFF"/>
        <w:spacing w:before="0" w:beforeAutospacing="0" w:after="0" w:afterAutospacing="0" w:line="400" w:lineRule="atLeast"/>
        <w:rPr>
          <w:rFonts w:ascii="Arial" w:hAnsi="Arial" w:cs="Arial"/>
          <w:color w:val="333333"/>
          <w:sz w:val="22"/>
          <w:szCs w:val="22"/>
        </w:rPr>
      </w:pPr>
      <w:r w:rsidRPr="00C3049B">
        <w:rPr>
          <w:rStyle w:val="Strong"/>
          <w:rFonts w:ascii="Arial" w:hAnsi="Arial" w:cs="Arial"/>
          <w:color w:val="333333"/>
          <w:sz w:val="22"/>
          <w:szCs w:val="22"/>
          <w:bdr w:val="none" w:sz="0" w:space="0" w:color="auto" w:frame="1"/>
        </w:rPr>
        <w:t>Black Soil:</w:t>
      </w:r>
      <w:r w:rsidRPr="00C3049B">
        <w:rPr>
          <w:rStyle w:val="apple-converted-space"/>
          <w:rFonts w:ascii="Arial" w:hAnsi="Arial" w:cs="Arial"/>
          <w:color w:val="333333"/>
          <w:sz w:val="22"/>
          <w:szCs w:val="22"/>
        </w:rPr>
        <w:t> </w:t>
      </w:r>
      <w:r w:rsidR="001B017D" w:rsidRPr="00C3049B">
        <w:rPr>
          <w:rStyle w:val="apple-converted-space"/>
          <w:rFonts w:ascii="Arial" w:eastAsiaTheme="majorEastAsia" w:hAnsi="Arial" w:cs="Arial"/>
          <w:color w:val="0E2233"/>
          <w:sz w:val="22"/>
          <w:szCs w:val="22"/>
          <w:shd w:val="clear" w:color="auto" w:fill="FFFFFF"/>
        </w:rPr>
        <w:t>Due to high fertility and capacity to hold moisture, black soil is widely used for producing cotton, wheat, linseed, millets, tobacco and oilseeds. With proper irrigation facilities, this soil can also produce rice and sugar cane. It c</w:t>
      </w:r>
      <w:r w:rsidRPr="00C3049B">
        <w:rPr>
          <w:rFonts w:ascii="Arial" w:hAnsi="Arial" w:cs="Arial"/>
          <w:color w:val="333333"/>
          <w:sz w:val="22"/>
          <w:szCs w:val="22"/>
        </w:rPr>
        <w:t>overs Madhya Pradesh, Maharashtra and Andhra. Cotton, wheat, linseed and gram are grown in this soil.</w:t>
      </w:r>
    </w:p>
    <w:p w:rsidR="00DE0968" w:rsidRPr="00C3049B" w:rsidRDefault="00DE0968" w:rsidP="00DE0968">
      <w:pPr>
        <w:pStyle w:val="NormalWeb"/>
        <w:shd w:val="clear" w:color="auto" w:fill="FFFFFF"/>
        <w:spacing w:before="0" w:beforeAutospacing="0" w:after="0" w:afterAutospacing="0" w:line="400" w:lineRule="atLeast"/>
        <w:rPr>
          <w:rFonts w:ascii="Arial" w:hAnsi="Arial" w:cs="Arial"/>
          <w:color w:val="333333"/>
          <w:sz w:val="22"/>
          <w:szCs w:val="22"/>
        </w:rPr>
      </w:pPr>
    </w:p>
    <w:p w:rsidR="00DE0968" w:rsidRPr="00C3049B" w:rsidRDefault="00DE0968" w:rsidP="00DE0968">
      <w:pPr>
        <w:pStyle w:val="NormalWeb"/>
        <w:shd w:val="clear" w:color="auto" w:fill="FFFFFF"/>
        <w:spacing w:before="0" w:beforeAutospacing="0" w:after="0" w:afterAutospacing="0" w:line="400" w:lineRule="atLeast"/>
        <w:rPr>
          <w:rFonts w:ascii="Arial" w:hAnsi="Arial" w:cs="Arial"/>
          <w:color w:val="333333"/>
          <w:sz w:val="22"/>
          <w:szCs w:val="22"/>
        </w:rPr>
      </w:pPr>
      <w:r w:rsidRPr="00C3049B">
        <w:rPr>
          <w:rStyle w:val="Strong"/>
          <w:rFonts w:ascii="Arial" w:hAnsi="Arial" w:cs="Arial"/>
          <w:color w:val="333333"/>
          <w:sz w:val="22"/>
          <w:szCs w:val="22"/>
          <w:bdr w:val="none" w:sz="0" w:space="0" w:color="auto" w:frame="1"/>
        </w:rPr>
        <w:t>Laterite Soil:</w:t>
      </w:r>
      <w:r w:rsidRPr="00C3049B">
        <w:rPr>
          <w:rStyle w:val="apple-converted-space"/>
          <w:rFonts w:ascii="Arial" w:hAnsi="Arial" w:cs="Arial"/>
          <w:color w:val="333333"/>
          <w:sz w:val="22"/>
          <w:szCs w:val="22"/>
        </w:rPr>
        <w:t> </w:t>
      </w:r>
      <w:r w:rsidR="00C3049B" w:rsidRPr="00C3049B">
        <w:rPr>
          <w:rStyle w:val="apple-converted-space"/>
          <w:rFonts w:ascii="Arial" w:hAnsi="Arial" w:cs="Arial"/>
          <w:color w:val="333333"/>
          <w:sz w:val="22"/>
          <w:szCs w:val="22"/>
        </w:rPr>
        <w:t>Due to intensive leaching, the laterite soil generally lacks fertility and is of low value for crop production. But when manured and timely irrigated, the soil is suitable for producing plantation crops like tea, coffee, rubber, coconut, etc. It i</w:t>
      </w:r>
      <w:r w:rsidRPr="00C3049B">
        <w:rPr>
          <w:rFonts w:ascii="Arial" w:hAnsi="Arial" w:cs="Arial"/>
          <w:color w:val="333333"/>
          <w:sz w:val="22"/>
          <w:szCs w:val="22"/>
        </w:rPr>
        <w:t>s found in Madhya Pradesh and Assam etc.</w:t>
      </w:r>
    </w:p>
    <w:p w:rsidR="00E0124C" w:rsidRPr="00C3049B" w:rsidRDefault="00E0124C" w:rsidP="009F2CEF">
      <w:pPr>
        <w:rPr>
          <w:rFonts w:ascii="Arial" w:hAnsi="Arial" w:cs="Arial"/>
        </w:rPr>
      </w:pPr>
    </w:p>
    <w:p w:rsidR="00E0124C" w:rsidRPr="00C3049B" w:rsidRDefault="00E0124C" w:rsidP="009F2CEF">
      <w:pPr>
        <w:rPr>
          <w:rFonts w:ascii="Arial" w:hAnsi="Arial" w:cs="Arial"/>
        </w:rPr>
      </w:pPr>
    </w:p>
    <w:p w:rsidR="00E0124C" w:rsidRPr="00C3049B" w:rsidRDefault="00E0124C" w:rsidP="009F2CEF">
      <w:pPr>
        <w:rPr>
          <w:rFonts w:ascii="Arial" w:hAnsi="Arial" w:cs="Arial"/>
        </w:rPr>
      </w:pPr>
    </w:p>
    <w:p w:rsidR="008E3CD4" w:rsidRPr="00C3049B" w:rsidRDefault="008E3CD4" w:rsidP="008E3CD4">
      <w:pPr>
        <w:rPr>
          <w:rFonts w:ascii="Arial" w:hAnsi="Arial" w:cs="Arial"/>
        </w:rPr>
      </w:pPr>
    </w:p>
    <w:p w:rsidR="00A72F24" w:rsidRPr="00C3049B" w:rsidRDefault="00A72F24" w:rsidP="00A72F24">
      <w:pPr>
        <w:rPr>
          <w:rFonts w:ascii="Arial" w:hAnsi="Arial" w:cs="Arial"/>
        </w:rPr>
      </w:pPr>
    </w:p>
    <w:p w:rsidR="00A72F24" w:rsidRPr="00C3049B" w:rsidRDefault="00A72F24" w:rsidP="00F85FEE">
      <w:pPr>
        <w:autoSpaceDE w:val="0"/>
        <w:autoSpaceDN w:val="0"/>
        <w:adjustRightInd w:val="0"/>
        <w:spacing w:after="0" w:line="240" w:lineRule="auto"/>
        <w:rPr>
          <w:rFonts w:ascii="Arial" w:hAnsi="Arial" w:cs="Arial"/>
          <w:b/>
        </w:rPr>
      </w:pPr>
    </w:p>
    <w:sectPr w:rsidR="00A72F24" w:rsidRPr="00C3049B" w:rsidSect="00410283">
      <w:headerReference w:type="default" r:id="rId11"/>
      <w:pgSz w:w="12240" w:h="15840"/>
      <w:pgMar w:top="5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E91" w:rsidRDefault="001A1E91" w:rsidP="00F95985">
      <w:pPr>
        <w:spacing w:after="0" w:line="240" w:lineRule="auto"/>
      </w:pPr>
      <w:r>
        <w:separator/>
      </w:r>
    </w:p>
  </w:endnote>
  <w:endnote w:type="continuationSeparator" w:id="1">
    <w:p w:rsidR="001A1E91" w:rsidRDefault="001A1E91" w:rsidP="00F959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E91" w:rsidRDefault="001A1E91" w:rsidP="00F95985">
      <w:pPr>
        <w:spacing w:after="0" w:line="240" w:lineRule="auto"/>
      </w:pPr>
      <w:r>
        <w:separator/>
      </w:r>
    </w:p>
  </w:footnote>
  <w:footnote w:type="continuationSeparator" w:id="1">
    <w:p w:rsidR="001A1E91" w:rsidRDefault="001A1E91" w:rsidP="00F959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985" w:rsidRDefault="00F95985">
    <w:pPr>
      <w:pStyle w:val="Header"/>
    </w:pPr>
    <w:r>
      <w:rPr>
        <w:noProof/>
      </w:rPr>
      <w:drawing>
        <wp:anchor distT="0" distB="0" distL="114300" distR="114300" simplePos="0" relativeHeight="251658240" behindDoc="0" locked="0" layoutInCell="1" allowOverlap="1">
          <wp:simplePos x="0" y="0"/>
          <wp:positionH relativeFrom="column">
            <wp:posOffset>5953125</wp:posOffset>
          </wp:positionH>
          <wp:positionV relativeFrom="paragraph">
            <wp:posOffset>-352425</wp:posOffset>
          </wp:positionV>
          <wp:extent cx="752475" cy="695325"/>
          <wp:effectExtent l="0" t="0" r="0" b="0"/>
          <wp:wrapThrough wrapText="bothSides">
            <wp:wrapPolygon edited="0">
              <wp:start x="8203" y="6510"/>
              <wp:lineTo x="4375" y="15978"/>
              <wp:lineTo x="15311" y="15978"/>
              <wp:lineTo x="15311" y="15978"/>
              <wp:lineTo x="17499" y="12427"/>
              <wp:lineTo x="16405" y="10060"/>
              <wp:lineTo x="11484" y="6510"/>
              <wp:lineTo x="8203" y="6510"/>
            </wp:wrapPolygon>
          </wp:wrapThrough>
          <wp:docPr id="2"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clrChange>
                      <a:clrFrom>
                        <a:srgbClr val="FFFFFF"/>
                      </a:clrFrom>
                      <a:clrTo>
                        <a:srgbClr val="FFFFFF">
                          <a:alpha val="0"/>
                        </a:srgbClr>
                      </a:clrTo>
                    </a:clrChange>
                    <a:lum bright="10000"/>
                  </a:blip>
                  <a:stretch>
                    <a:fillRect/>
                  </a:stretch>
                </pic:blipFill>
                <pic:spPr>
                  <a:xfrm>
                    <a:off x="0" y="0"/>
                    <a:ext cx="752475" cy="6953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72797"/>
    <w:multiLevelType w:val="hybridMultilevel"/>
    <w:tmpl w:val="E7F4324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357164"/>
    <w:multiLevelType w:val="hybridMultilevel"/>
    <w:tmpl w:val="8B549F82"/>
    <w:lvl w:ilvl="0" w:tplc="0409000F">
      <w:start w:val="1"/>
      <w:numFmt w:val="decimal"/>
      <w:lvlText w:val="%1."/>
      <w:lvlJc w:val="left"/>
      <w:pPr>
        <w:ind w:left="450" w:hanging="360"/>
      </w:pPr>
    </w:lvl>
    <w:lvl w:ilvl="1" w:tplc="D8CC8292">
      <w:start w:val="1"/>
      <w:numFmt w:val="lowerLetter"/>
      <w:lvlText w:val="%2)"/>
      <w:lvlJc w:val="left"/>
      <w:pPr>
        <w:ind w:left="1440" w:hanging="360"/>
      </w:pPr>
      <w:rPr>
        <w:rFonts w:hint="default"/>
        <w:color w:val="0E2233"/>
        <w:sz w:val="2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DA2A47"/>
    <w:multiLevelType w:val="hybridMultilevel"/>
    <w:tmpl w:val="366AD02C"/>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3C4B8E"/>
    <w:multiLevelType w:val="hybridMultilevel"/>
    <w:tmpl w:val="962462FC"/>
    <w:lvl w:ilvl="0" w:tplc="0409000F">
      <w:start w:val="1"/>
      <w:numFmt w:val="decimal"/>
      <w:lvlText w:val="%1."/>
      <w:lvlJc w:val="left"/>
      <w:pPr>
        <w:ind w:left="450" w:hanging="360"/>
      </w:pPr>
    </w:lvl>
    <w:lvl w:ilvl="1" w:tplc="0409000F">
      <w:start w:val="1"/>
      <w:numFmt w:val="decimal"/>
      <w:lvlText w:val="%2."/>
      <w:lvlJc w:val="left"/>
      <w:pPr>
        <w:ind w:left="1440" w:hanging="360"/>
      </w:pPr>
      <w:rPr>
        <w:rFonts w:hint="default"/>
        <w:color w:val="0E2233"/>
        <w:sz w:val="2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0874BF"/>
    <w:multiLevelType w:val="hybridMultilevel"/>
    <w:tmpl w:val="4CE0B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CA2C61"/>
    <w:multiLevelType w:val="hybridMultilevel"/>
    <w:tmpl w:val="7E8C37C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7AE27E26"/>
    <w:multiLevelType w:val="hybridMultilevel"/>
    <w:tmpl w:val="9D565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64209F"/>
    <w:rsid w:val="00030871"/>
    <w:rsid w:val="0009598F"/>
    <w:rsid w:val="000962E4"/>
    <w:rsid w:val="00097246"/>
    <w:rsid w:val="00110FCA"/>
    <w:rsid w:val="00175D41"/>
    <w:rsid w:val="001A1E91"/>
    <w:rsid w:val="001B017D"/>
    <w:rsid w:val="00200B44"/>
    <w:rsid w:val="003376D1"/>
    <w:rsid w:val="00363E9A"/>
    <w:rsid w:val="00410283"/>
    <w:rsid w:val="00481F7E"/>
    <w:rsid w:val="004B1FA8"/>
    <w:rsid w:val="004F70C7"/>
    <w:rsid w:val="0053100C"/>
    <w:rsid w:val="00572543"/>
    <w:rsid w:val="005B7C86"/>
    <w:rsid w:val="0064209F"/>
    <w:rsid w:val="006F400C"/>
    <w:rsid w:val="007157D3"/>
    <w:rsid w:val="007527D6"/>
    <w:rsid w:val="007761B7"/>
    <w:rsid w:val="008E3CD4"/>
    <w:rsid w:val="00937612"/>
    <w:rsid w:val="00941F3E"/>
    <w:rsid w:val="0094235A"/>
    <w:rsid w:val="0094343D"/>
    <w:rsid w:val="00965B82"/>
    <w:rsid w:val="009F2CEF"/>
    <w:rsid w:val="00A005AF"/>
    <w:rsid w:val="00A649E1"/>
    <w:rsid w:val="00A72F24"/>
    <w:rsid w:val="00B17CB7"/>
    <w:rsid w:val="00B65B14"/>
    <w:rsid w:val="00B67F7F"/>
    <w:rsid w:val="00BD6730"/>
    <w:rsid w:val="00C3049B"/>
    <w:rsid w:val="00D55287"/>
    <w:rsid w:val="00DA7CBC"/>
    <w:rsid w:val="00DE0968"/>
    <w:rsid w:val="00E0124C"/>
    <w:rsid w:val="00E314BB"/>
    <w:rsid w:val="00E31FD1"/>
    <w:rsid w:val="00EC7F09"/>
    <w:rsid w:val="00F42BD8"/>
    <w:rsid w:val="00F85FEE"/>
    <w:rsid w:val="00F95985"/>
    <w:rsid w:val="00FD25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5D2"/>
  </w:style>
  <w:style w:type="paragraph" w:styleId="Heading2">
    <w:name w:val="heading 2"/>
    <w:basedOn w:val="Normal"/>
    <w:next w:val="Normal"/>
    <w:link w:val="Heading2Char"/>
    <w:uiPriority w:val="9"/>
    <w:unhideWhenUsed/>
    <w:qFormat/>
    <w:rsid w:val="00A649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49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72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F24"/>
    <w:rPr>
      <w:rFonts w:ascii="Tahoma" w:hAnsi="Tahoma" w:cs="Tahoma"/>
      <w:sz w:val="16"/>
      <w:szCs w:val="16"/>
    </w:rPr>
  </w:style>
  <w:style w:type="paragraph" w:styleId="NormalWeb">
    <w:name w:val="Normal (Web)"/>
    <w:basedOn w:val="Normal"/>
    <w:uiPriority w:val="99"/>
    <w:unhideWhenUsed/>
    <w:rsid w:val="0094343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61B7"/>
    <w:pPr>
      <w:ind w:left="720"/>
      <w:contextualSpacing/>
    </w:pPr>
  </w:style>
  <w:style w:type="character" w:customStyle="1" w:styleId="apple-converted-space">
    <w:name w:val="apple-converted-space"/>
    <w:basedOn w:val="DefaultParagraphFont"/>
    <w:rsid w:val="009F2CEF"/>
  </w:style>
  <w:style w:type="character" w:styleId="Strong">
    <w:name w:val="Strong"/>
    <w:basedOn w:val="DefaultParagraphFont"/>
    <w:uiPriority w:val="22"/>
    <w:qFormat/>
    <w:rsid w:val="00DE0968"/>
    <w:rPr>
      <w:b/>
      <w:bCs/>
    </w:rPr>
  </w:style>
  <w:style w:type="paragraph" w:customStyle="1" w:styleId="Body">
    <w:name w:val="Body"/>
    <w:rsid w:val="00DE096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Header">
    <w:name w:val="header"/>
    <w:basedOn w:val="Normal"/>
    <w:link w:val="HeaderChar"/>
    <w:uiPriority w:val="99"/>
    <w:semiHidden/>
    <w:unhideWhenUsed/>
    <w:rsid w:val="00F959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5985"/>
  </w:style>
  <w:style w:type="paragraph" w:styleId="Footer">
    <w:name w:val="footer"/>
    <w:basedOn w:val="Normal"/>
    <w:link w:val="FooterChar"/>
    <w:uiPriority w:val="99"/>
    <w:semiHidden/>
    <w:unhideWhenUsed/>
    <w:rsid w:val="00F959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5985"/>
  </w:style>
</w:styles>
</file>

<file path=word/webSettings.xml><?xml version="1.0" encoding="utf-8"?>
<w:webSettings xmlns:r="http://schemas.openxmlformats.org/officeDocument/2006/relationships" xmlns:w="http://schemas.openxmlformats.org/wordprocessingml/2006/main">
  <w:divs>
    <w:div w:id="129853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B7879-5BE7-4420-866E-DA25494B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dc:creator>
  <cp:keywords/>
  <dc:description/>
  <cp:lastModifiedBy>renu</cp:lastModifiedBy>
  <cp:revision>10</cp:revision>
  <dcterms:created xsi:type="dcterms:W3CDTF">2013-11-28T05:14:00Z</dcterms:created>
  <dcterms:modified xsi:type="dcterms:W3CDTF">2013-11-29T10:05:00Z</dcterms:modified>
</cp:coreProperties>
</file>