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B0" w:rsidRPr="00E81191" w:rsidRDefault="002020E6" w:rsidP="00E81191">
      <w:pPr>
        <w:jc w:val="right"/>
        <w:rPr>
          <w:rFonts w:ascii="Trebuchet MS" w:hAnsi="Trebuchet MS"/>
          <w:b/>
          <w:u w:val="single"/>
        </w:rPr>
      </w:pPr>
      <w:r w:rsidRPr="00E81191">
        <w:rPr>
          <w:rFonts w:ascii="Trebuchet MS" w:hAnsi="Trebuchet MS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200025</wp:posOffset>
            </wp:positionV>
            <wp:extent cx="1733550" cy="1463675"/>
            <wp:effectExtent l="304800" t="266700" r="285750" b="231775"/>
            <wp:wrapThrough wrapText="bothSides">
              <wp:wrapPolygon edited="0">
                <wp:start x="-712" y="-3936"/>
                <wp:lineTo x="-2374" y="-3374"/>
                <wp:lineTo x="-3798" y="-1406"/>
                <wp:lineTo x="-3323" y="23052"/>
                <wp:lineTo x="-1424" y="25020"/>
                <wp:lineTo x="-712" y="25020"/>
                <wp:lineTo x="21837" y="25020"/>
                <wp:lineTo x="22549" y="25020"/>
                <wp:lineTo x="24448" y="23615"/>
                <wp:lineTo x="24448" y="23052"/>
                <wp:lineTo x="24923" y="18836"/>
                <wp:lineTo x="24923" y="843"/>
                <wp:lineTo x="25160" y="-1125"/>
                <wp:lineTo x="23499" y="-3655"/>
                <wp:lineTo x="21837" y="-3936"/>
                <wp:lineTo x="-712" y="-3936"/>
              </wp:wrapPolygon>
            </wp:wrapThrough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897" t="33974" r="39423" b="38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636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2004B0" w:rsidRPr="00E81191">
        <w:rPr>
          <w:rFonts w:ascii="Trebuchet MS" w:hAnsi="Trebuchet MS"/>
          <w:b/>
          <w:u w:val="single"/>
        </w:rPr>
        <w:t>Magnetic and Non-magnetic Materials</w:t>
      </w:r>
    </w:p>
    <w:p w:rsidR="006C29A1" w:rsidRDefault="006C29A1" w:rsidP="00A7772F">
      <w:pPr>
        <w:rPr>
          <w:rFonts w:ascii="Trebuchet MS" w:hAnsi="Trebuchet MS"/>
          <w:b/>
        </w:rPr>
      </w:pPr>
      <w:r w:rsidRPr="008D0408">
        <w:rPr>
          <w:rFonts w:ascii="Trebuchet MS" w:hAnsi="Trebuchet MS"/>
          <w:b/>
        </w:rPr>
        <w:t xml:space="preserve">Magnetic </w:t>
      </w:r>
      <w:r w:rsidR="00E71B1F">
        <w:rPr>
          <w:rFonts w:ascii="Trebuchet MS" w:hAnsi="Trebuchet MS"/>
          <w:b/>
        </w:rPr>
        <w:t xml:space="preserve">Materials </w:t>
      </w:r>
    </w:p>
    <w:p w:rsidR="005C7387" w:rsidRPr="005C7387" w:rsidRDefault="00CB2E6E" w:rsidP="005C7387">
      <w:pPr>
        <w:pStyle w:val="ListParagraph"/>
        <w:numPr>
          <w:ilvl w:val="0"/>
          <w:numId w:val="13"/>
        </w:numPr>
        <w:rPr>
          <w:rFonts w:ascii="Trebuchet MS" w:hAnsi="Trebuchet MS"/>
          <w:color w:val="000000" w:themeColor="text1"/>
        </w:rPr>
      </w:pPr>
      <w:r w:rsidRPr="005C7387">
        <w:rPr>
          <w:rFonts w:ascii="Trebuchet MS" w:hAnsi="Trebuchet MS"/>
          <w:color w:val="000000" w:themeColor="text1"/>
        </w:rPr>
        <w:t xml:space="preserve">Materials that are attracted by a magnet are called magnetic materials. </w:t>
      </w:r>
    </w:p>
    <w:p w:rsidR="005C7387" w:rsidRPr="005C7387" w:rsidRDefault="00CB2E6E" w:rsidP="005C7387">
      <w:pPr>
        <w:pStyle w:val="ListParagraph"/>
        <w:numPr>
          <w:ilvl w:val="0"/>
          <w:numId w:val="13"/>
        </w:numPr>
        <w:rPr>
          <w:rFonts w:ascii="Trebuchet MS" w:hAnsi="Trebuchet MS"/>
          <w:color w:val="000000" w:themeColor="text1"/>
        </w:rPr>
      </w:pPr>
      <w:r w:rsidRPr="005C7387">
        <w:rPr>
          <w:rFonts w:ascii="Trebuchet MS" w:hAnsi="Trebuchet MS"/>
          <w:color w:val="000000" w:themeColor="text1"/>
        </w:rPr>
        <w:t xml:space="preserve">Objects made of materials such as </w:t>
      </w:r>
      <w:r w:rsidR="009950F2" w:rsidRPr="005C7387">
        <w:rPr>
          <w:rFonts w:ascii="Trebuchet MS" w:hAnsi="Trebuchet MS"/>
          <w:color w:val="000000" w:themeColor="text1"/>
        </w:rPr>
        <w:t>iron;</w:t>
      </w:r>
      <w:r w:rsidRPr="005C7387">
        <w:rPr>
          <w:rFonts w:ascii="Trebuchet MS" w:hAnsi="Trebuchet MS"/>
          <w:color w:val="000000" w:themeColor="text1"/>
        </w:rPr>
        <w:t xml:space="preserve"> cobalt and nickel are magnetic objects. </w:t>
      </w:r>
    </w:p>
    <w:p w:rsidR="00642502" w:rsidRPr="005C7387" w:rsidRDefault="00CB2E6E" w:rsidP="00CB2E6E">
      <w:pPr>
        <w:pStyle w:val="ListParagraph"/>
        <w:numPr>
          <w:ilvl w:val="0"/>
          <w:numId w:val="13"/>
        </w:numPr>
        <w:rPr>
          <w:rFonts w:ascii="Trebuchet MS" w:hAnsi="Trebuchet MS"/>
          <w:color w:val="000000" w:themeColor="text1"/>
        </w:rPr>
      </w:pPr>
      <w:r w:rsidRPr="005C7387">
        <w:rPr>
          <w:rFonts w:ascii="Trebuchet MS" w:hAnsi="Trebuchet MS"/>
          <w:color w:val="000000" w:themeColor="text1"/>
        </w:rPr>
        <w:t>Examples of magnetic materials include iron nail, key, metal spade, needle and metal door handle.</w:t>
      </w:r>
    </w:p>
    <w:p w:rsidR="00CB2E6E" w:rsidRPr="00CB2E6E" w:rsidRDefault="00CB2E6E" w:rsidP="00CB2E6E">
      <w:pPr>
        <w:rPr>
          <w:rFonts w:ascii="Trebuchet MS" w:hAnsi="Trebuchet MS"/>
          <w:b/>
          <w:color w:val="000000" w:themeColor="text1"/>
        </w:rPr>
      </w:pPr>
      <w:r w:rsidRPr="00CB2E6E">
        <w:rPr>
          <w:rFonts w:ascii="Trebuchet MS" w:hAnsi="Trebuchet MS"/>
          <w:b/>
          <w:color w:val="000000" w:themeColor="text1"/>
        </w:rPr>
        <w:t>Non-Magnetic Materials</w:t>
      </w:r>
    </w:p>
    <w:p w:rsidR="005C7387" w:rsidRPr="005C7387" w:rsidRDefault="00CB2E6E" w:rsidP="005C7387">
      <w:pPr>
        <w:pStyle w:val="ListParagraph"/>
        <w:numPr>
          <w:ilvl w:val="0"/>
          <w:numId w:val="14"/>
        </w:numPr>
        <w:rPr>
          <w:rFonts w:ascii="Trebuchet MS" w:hAnsi="Trebuchet MS"/>
          <w:color w:val="000000" w:themeColor="text1"/>
        </w:rPr>
      </w:pPr>
      <w:r w:rsidRPr="005C7387">
        <w:rPr>
          <w:rFonts w:ascii="Trebuchet MS" w:hAnsi="Trebuchet MS"/>
          <w:color w:val="000000" w:themeColor="text1"/>
        </w:rPr>
        <w:t>Materials that are not attracted by magnets are called non-magnetic materials.</w:t>
      </w:r>
    </w:p>
    <w:p w:rsidR="005C7387" w:rsidRPr="005C7387" w:rsidRDefault="00CB2E6E" w:rsidP="005C7387">
      <w:pPr>
        <w:pStyle w:val="ListParagraph"/>
        <w:numPr>
          <w:ilvl w:val="0"/>
          <w:numId w:val="14"/>
        </w:numPr>
        <w:rPr>
          <w:rFonts w:ascii="Trebuchet MS" w:hAnsi="Trebuchet MS"/>
          <w:color w:val="000000" w:themeColor="text1"/>
        </w:rPr>
      </w:pPr>
      <w:r w:rsidRPr="005C7387">
        <w:rPr>
          <w:rFonts w:ascii="Trebuchet MS" w:hAnsi="Trebuchet MS"/>
          <w:color w:val="000000" w:themeColor="text1"/>
        </w:rPr>
        <w:t>Modern coins are made of uniform mixtures of different metals so they become non- magnetic.</w:t>
      </w:r>
    </w:p>
    <w:p w:rsidR="00642502" w:rsidRPr="005C7387" w:rsidRDefault="00CB2E6E" w:rsidP="00217270">
      <w:pPr>
        <w:pStyle w:val="ListParagraph"/>
        <w:numPr>
          <w:ilvl w:val="0"/>
          <w:numId w:val="14"/>
        </w:numPr>
        <w:rPr>
          <w:rFonts w:ascii="Trebuchet MS" w:hAnsi="Trebuchet MS"/>
          <w:color w:val="000000" w:themeColor="text1"/>
        </w:rPr>
      </w:pPr>
      <w:r w:rsidRPr="005C7387">
        <w:rPr>
          <w:rFonts w:ascii="Trebuchet MS" w:hAnsi="Trebuchet MS"/>
          <w:color w:val="000000" w:themeColor="text1"/>
        </w:rPr>
        <w:t>Examples of non-magnetic materials include rubber, coins, feather and leather.</w:t>
      </w:r>
    </w:p>
    <w:p w:rsidR="00642502" w:rsidRDefault="00856962" w:rsidP="00217270">
      <w:pPr>
        <w:rPr>
          <w:rFonts w:ascii="Trebuchet MS" w:hAnsi="Trebuchet MS"/>
          <w:b/>
          <w:color w:val="000000" w:themeColor="text1"/>
        </w:rPr>
      </w:pPr>
      <w:r w:rsidRPr="008569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06.25pt;margin-top:103.55pt;width:52.5pt;height:25.5pt;z-index:251664384" strokecolor="#00b050">
            <v:textbox style="mso-next-textbox:#_x0000_s1031">
              <w:txbxContent>
                <w:p w:rsidR="00642502" w:rsidRDefault="00642502">
                  <w:r>
                    <w:t xml:space="preserve">Coin </w:t>
                  </w:r>
                </w:p>
              </w:txbxContent>
            </v:textbox>
          </v:shape>
        </w:pict>
      </w:r>
      <w:r w:rsidRPr="00856962">
        <w:rPr>
          <w:noProof/>
        </w:rPr>
        <w:pict>
          <v:shape id="_x0000_s1030" type="#_x0000_t202" style="position:absolute;margin-left:33pt;margin-top:98.3pt;width:52.5pt;height:25.5pt;z-index:251663360" strokecolor="#00b050">
            <v:textbox>
              <w:txbxContent>
                <w:p w:rsidR="00642502" w:rsidRDefault="00642502">
                  <w:r>
                    <w:t xml:space="preserve">Rubber </w:t>
                  </w:r>
                </w:p>
              </w:txbxContent>
            </v:textbox>
          </v:shape>
        </w:pict>
      </w:r>
      <w:r w:rsidR="00642502">
        <w:rPr>
          <w:noProof/>
        </w:rPr>
        <w:drawing>
          <wp:inline distT="0" distB="0" distL="0" distR="0">
            <wp:extent cx="1781175" cy="1425879"/>
            <wp:effectExtent l="171450" t="152400" r="142875" b="98121"/>
            <wp:docPr id="28" name="Picture 16" descr="http://t1.gstatic.com/images?q=tbn:ANd9GcTX7FBBgx5YpyZxTrtbEVSI_KYodkaxaKZHW-bvQ8r4ApHYm0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1.gstatic.com/images?q=tbn:ANd9GcTX7FBBgx5YpyZxTrtbEVSI_KYodkaxaKZHW-bvQ8r4ApHYm0m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258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642502" w:rsidRPr="00642502">
        <w:t xml:space="preserve"> </w:t>
      </w:r>
      <w:r w:rsidR="00642502">
        <w:rPr>
          <w:noProof/>
        </w:rPr>
        <w:drawing>
          <wp:inline distT="0" distB="0" distL="0" distR="0">
            <wp:extent cx="1403327" cy="1314450"/>
            <wp:effectExtent l="171450" t="152400" r="158773" b="114300"/>
            <wp:docPr id="29" name="Picture 19" descr="http://api.ning.com/files/4AHH34*cnxFGFfq4bB7Q-hRbWHA9BDHh4MAZPjdp86k2gboTLgc-JP421V2dGg6TmlW8RtVpevicPbB9wrB-P64f*E0r9MMXGX4BqgaRRzM_/Coins070.jpg?widt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pi.ning.com/files/4AHH34*cnxFGFfq4bB7Q-hRbWHA9BDHh4MAZPjdp86k2gboTLgc-JP421V2dGg6TmlW8RtVpevicPbB9wrB-P64f*E0r9MMXGX4BqgaRRzM_/Coins070.jpg?width=3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27" cy="1314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C7387" w:rsidRDefault="00217270" w:rsidP="00217270">
      <w:pPr>
        <w:rPr>
          <w:rFonts w:ascii="Trebuchet MS" w:hAnsi="Trebuchet MS"/>
          <w:b/>
          <w:color w:val="000000" w:themeColor="text1"/>
        </w:rPr>
      </w:pPr>
      <w:r w:rsidRPr="00217270">
        <w:rPr>
          <w:rFonts w:ascii="Trebuchet MS" w:hAnsi="Trebuchet MS"/>
          <w:b/>
          <w:color w:val="000000" w:themeColor="text1"/>
        </w:rPr>
        <w:t>Types of magnets</w:t>
      </w:r>
    </w:p>
    <w:p w:rsidR="00217270" w:rsidRPr="005C7387" w:rsidRDefault="00217270" w:rsidP="00217270">
      <w:pPr>
        <w:rPr>
          <w:rFonts w:ascii="Trebuchet MS" w:hAnsi="Trebuchet MS"/>
          <w:b/>
          <w:color w:val="000000" w:themeColor="text1"/>
        </w:rPr>
      </w:pPr>
      <w:r w:rsidRPr="00217270">
        <w:rPr>
          <w:rFonts w:ascii="Trebuchet MS" w:hAnsi="Trebuchet MS"/>
          <w:b/>
          <w:color w:val="000000" w:themeColor="text1"/>
        </w:rPr>
        <w:t xml:space="preserve">Bar </w:t>
      </w:r>
      <w:r w:rsidR="005C7387" w:rsidRPr="00217270">
        <w:rPr>
          <w:rFonts w:ascii="Trebuchet MS" w:hAnsi="Trebuchet MS"/>
          <w:b/>
          <w:color w:val="000000" w:themeColor="text1"/>
        </w:rPr>
        <w:t>magnets</w:t>
      </w:r>
      <w:r w:rsidR="005C7387">
        <w:rPr>
          <w:rFonts w:ascii="Trebuchet MS" w:hAnsi="Trebuchet MS"/>
          <w:b/>
          <w:color w:val="000000" w:themeColor="text1"/>
        </w:rPr>
        <w:t xml:space="preserve">: </w:t>
      </w:r>
      <w:r w:rsidRPr="00217270">
        <w:rPr>
          <w:rFonts w:ascii="Trebuchet MS" w:hAnsi="Trebuchet MS"/>
          <w:color w:val="000000" w:themeColor="text1"/>
        </w:rPr>
        <w:t>In these magnets, the poles are located at the ends of the bar.</w:t>
      </w:r>
    </w:p>
    <w:p w:rsidR="00217270" w:rsidRPr="005C7387" w:rsidRDefault="00217270" w:rsidP="00217270">
      <w:pPr>
        <w:rPr>
          <w:rFonts w:ascii="Trebuchet MS" w:hAnsi="Trebuchet MS"/>
          <w:b/>
          <w:color w:val="000000" w:themeColor="text1"/>
        </w:rPr>
      </w:pPr>
      <w:r w:rsidRPr="00217270">
        <w:rPr>
          <w:rFonts w:ascii="Trebuchet MS" w:hAnsi="Trebuchet MS"/>
          <w:b/>
          <w:color w:val="000000" w:themeColor="text1"/>
        </w:rPr>
        <w:t>Cylindrical magnets</w:t>
      </w:r>
      <w:r w:rsidR="005C7387">
        <w:rPr>
          <w:rFonts w:ascii="Trebuchet MS" w:hAnsi="Trebuchet MS"/>
          <w:b/>
          <w:color w:val="000000" w:themeColor="text1"/>
        </w:rPr>
        <w:t xml:space="preserve">: </w:t>
      </w:r>
      <w:r w:rsidRPr="00217270">
        <w:rPr>
          <w:rFonts w:ascii="Trebuchet MS" w:hAnsi="Trebuchet MS"/>
          <w:color w:val="000000" w:themeColor="text1"/>
        </w:rPr>
        <w:t>In these magnets, the poles are located at the two circular ends of the cylinder.</w:t>
      </w:r>
    </w:p>
    <w:p w:rsidR="00217270" w:rsidRPr="005C7387" w:rsidRDefault="00217270" w:rsidP="00217270">
      <w:pPr>
        <w:rPr>
          <w:rFonts w:ascii="Trebuchet MS" w:hAnsi="Trebuchet MS"/>
          <w:b/>
          <w:color w:val="000000" w:themeColor="text1"/>
        </w:rPr>
      </w:pPr>
      <w:r w:rsidRPr="00217270">
        <w:rPr>
          <w:rFonts w:ascii="Trebuchet MS" w:hAnsi="Trebuchet MS"/>
          <w:b/>
          <w:color w:val="000000" w:themeColor="text1"/>
        </w:rPr>
        <w:t>Horseshoe magnets</w:t>
      </w:r>
      <w:r w:rsidR="005C7387">
        <w:rPr>
          <w:rFonts w:ascii="Trebuchet MS" w:hAnsi="Trebuchet MS"/>
          <w:b/>
          <w:color w:val="000000" w:themeColor="text1"/>
        </w:rPr>
        <w:t xml:space="preserve">: </w:t>
      </w:r>
      <w:r w:rsidRPr="00217270">
        <w:rPr>
          <w:rFonts w:ascii="Trebuchet MS" w:hAnsi="Trebuchet MS"/>
          <w:color w:val="000000" w:themeColor="text1"/>
        </w:rPr>
        <w:t>In these magnets, the poles are located at the two free ends of the 'U' shape.</w:t>
      </w:r>
    </w:p>
    <w:p w:rsidR="00AF6763" w:rsidRDefault="00AF6763" w:rsidP="00217270">
      <w:pPr>
        <w:rPr>
          <w:rFonts w:ascii="Trebuchet MS" w:hAnsi="Trebuchet MS"/>
          <w:color w:val="000000" w:themeColor="text1"/>
        </w:rPr>
      </w:pPr>
      <w:r w:rsidRPr="00217270">
        <w:rPr>
          <w:rFonts w:ascii="Trebuchet MS" w:hAnsi="Trebuchet MS"/>
          <w:b/>
          <w:color w:val="000000" w:themeColor="text1"/>
        </w:rPr>
        <w:t>Dumb-bell shaped magnets</w:t>
      </w:r>
      <w:r w:rsidR="005C7387">
        <w:rPr>
          <w:rFonts w:ascii="Trebuchet MS" w:hAnsi="Trebuchet MS"/>
          <w:b/>
          <w:color w:val="000000" w:themeColor="text1"/>
        </w:rPr>
        <w:t xml:space="preserve">: </w:t>
      </w:r>
      <w:r w:rsidRPr="00217270">
        <w:rPr>
          <w:rFonts w:ascii="Trebuchet MS" w:hAnsi="Trebuchet MS"/>
          <w:color w:val="000000" w:themeColor="text1"/>
        </w:rPr>
        <w:t>In such magnets, the poles are located at the two dumb-bell shaped ends.</w:t>
      </w:r>
      <w:r w:rsidR="00410B0A">
        <w:rPr>
          <w:rFonts w:ascii="Trebuchet MS" w:hAnsi="Trebuchet MS"/>
          <w:color w:val="000000" w:themeColor="text1"/>
        </w:rPr>
        <w:t xml:space="preserve"> </w:t>
      </w:r>
    </w:p>
    <w:p w:rsidR="00410CCD" w:rsidRDefault="00410CCD" w:rsidP="00CB2E6E">
      <w:pPr>
        <w:rPr>
          <w:rFonts w:ascii="Trebuchet MS" w:hAnsi="Trebuchet MS"/>
          <w:b/>
        </w:rPr>
      </w:pPr>
      <w:r w:rsidRPr="00410CCD">
        <w:rPr>
          <w:rFonts w:ascii="Trebuchet MS" w:hAnsi="Trebuchet MS"/>
          <w:b/>
          <w:noProof/>
        </w:rPr>
        <w:drawing>
          <wp:inline distT="0" distB="0" distL="0" distR="0">
            <wp:extent cx="5191125" cy="10382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968" t="63675" r="7692" b="13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0CCD" w:rsidSect="00C84F9F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F62" w:rsidRDefault="00AE7F62" w:rsidP="00375735">
      <w:pPr>
        <w:spacing w:after="0" w:line="240" w:lineRule="auto"/>
      </w:pPr>
      <w:r>
        <w:separator/>
      </w:r>
    </w:p>
  </w:endnote>
  <w:endnote w:type="continuationSeparator" w:id="1">
    <w:p w:rsidR="00AE7F62" w:rsidRDefault="00AE7F62" w:rsidP="0037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41" w:rsidRDefault="00D84641" w:rsidP="00D84641">
    <w:pPr>
      <w:pStyle w:val="Footer"/>
      <w:ind w:left="8640"/>
    </w:pPr>
    <w:r>
      <w:rPr>
        <w:noProof/>
      </w:rPr>
      <w:drawing>
        <wp:inline distT="0" distB="0" distL="0" distR="0">
          <wp:extent cx="1004170" cy="352425"/>
          <wp:effectExtent l="19050" t="0" r="5480" b="0"/>
          <wp:docPr id="6" name="Picture 2" descr="C:\Documents and Settings\firoz\Desktop\Compan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firoz\Desktop\Company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17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F62" w:rsidRDefault="00AE7F62" w:rsidP="00375735">
      <w:pPr>
        <w:spacing w:after="0" w:line="240" w:lineRule="auto"/>
      </w:pPr>
      <w:r>
        <w:separator/>
      </w:r>
    </w:p>
  </w:footnote>
  <w:footnote w:type="continuationSeparator" w:id="1">
    <w:p w:rsidR="00AE7F62" w:rsidRDefault="00AE7F62" w:rsidP="0037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7E1"/>
    <w:multiLevelType w:val="hybridMultilevel"/>
    <w:tmpl w:val="F2847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F45DE"/>
    <w:multiLevelType w:val="hybridMultilevel"/>
    <w:tmpl w:val="49E09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6324F"/>
    <w:multiLevelType w:val="hybridMultilevel"/>
    <w:tmpl w:val="94CC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9164E"/>
    <w:multiLevelType w:val="hybridMultilevel"/>
    <w:tmpl w:val="59CC841C"/>
    <w:lvl w:ilvl="0" w:tplc="7352AEB8">
      <w:start w:val="2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0C60DFA"/>
    <w:multiLevelType w:val="hybridMultilevel"/>
    <w:tmpl w:val="DED6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9461E"/>
    <w:multiLevelType w:val="hybridMultilevel"/>
    <w:tmpl w:val="3CEC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90AAD"/>
    <w:multiLevelType w:val="hybridMultilevel"/>
    <w:tmpl w:val="9594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D68FE"/>
    <w:multiLevelType w:val="multilevel"/>
    <w:tmpl w:val="651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834288"/>
    <w:multiLevelType w:val="hybridMultilevel"/>
    <w:tmpl w:val="5C5A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622A1"/>
    <w:multiLevelType w:val="hybridMultilevel"/>
    <w:tmpl w:val="0D5CC8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777F4B"/>
    <w:multiLevelType w:val="hybridMultilevel"/>
    <w:tmpl w:val="682E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AB45CF"/>
    <w:multiLevelType w:val="hybridMultilevel"/>
    <w:tmpl w:val="AD4E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229AF"/>
    <w:multiLevelType w:val="hybridMultilevel"/>
    <w:tmpl w:val="D426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46223"/>
    <w:multiLevelType w:val="hybridMultilevel"/>
    <w:tmpl w:val="4D16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9634" fillcolor="white" strokecolor="#00b050">
      <v:fill color="white"/>
      <v:stroke color="#00b050"/>
      <o:colormenu v:ext="edit" fillcolor="none" strokecolor="#92d050"/>
    </o:shapedefaults>
  </w:hdrShapeDefaults>
  <w:footnotePr>
    <w:footnote w:id="0"/>
    <w:footnote w:id="1"/>
  </w:footnotePr>
  <w:endnotePr>
    <w:endnote w:id="0"/>
    <w:endnote w:id="1"/>
  </w:endnotePr>
  <w:compat/>
  <w:rsids>
    <w:rsidRoot w:val="00C84F9F"/>
    <w:rsid w:val="000023C3"/>
    <w:rsid w:val="0000339A"/>
    <w:rsid w:val="00011C47"/>
    <w:rsid w:val="000134F8"/>
    <w:rsid w:val="00025413"/>
    <w:rsid w:val="0003097C"/>
    <w:rsid w:val="000432C9"/>
    <w:rsid w:val="00090950"/>
    <w:rsid w:val="00092E46"/>
    <w:rsid w:val="00094D9C"/>
    <w:rsid w:val="00097EAC"/>
    <w:rsid w:val="000A0338"/>
    <w:rsid w:val="000A4521"/>
    <w:rsid w:val="000B17F0"/>
    <w:rsid w:val="000D7055"/>
    <w:rsid w:val="00103AE9"/>
    <w:rsid w:val="001273A3"/>
    <w:rsid w:val="00157E5E"/>
    <w:rsid w:val="00174BDC"/>
    <w:rsid w:val="0018194B"/>
    <w:rsid w:val="00183D97"/>
    <w:rsid w:val="0018596F"/>
    <w:rsid w:val="001945A2"/>
    <w:rsid w:val="001960DD"/>
    <w:rsid w:val="001A03DD"/>
    <w:rsid w:val="001B401E"/>
    <w:rsid w:val="001D51B7"/>
    <w:rsid w:val="001E6021"/>
    <w:rsid w:val="001F0B37"/>
    <w:rsid w:val="001F3550"/>
    <w:rsid w:val="001F40BC"/>
    <w:rsid w:val="002004B0"/>
    <w:rsid w:val="002018B4"/>
    <w:rsid w:val="002020E6"/>
    <w:rsid w:val="002023E2"/>
    <w:rsid w:val="00207155"/>
    <w:rsid w:val="00210C2D"/>
    <w:rsid w:val="0021411E"/>
    <w:rsid w:val="00217270"/>
    <w:rsid w:val="00217565"/>
    <w:rsid w:val="00217A5F"/>
    <w:rsid w:val="00227406"/>
    <w:rsid w:val="00243B21"/>
    <w:rsid w:val="00247135"/>
    <w:rsid w:val="00261DF8"/>
    <w:rsid w:val="00276C08"/>
    <w:rsid w:val="00287470"/>
    <w:rsid w:val="002967A3"/>
    <w:rsid w:val="002968A9"/>
    <w:rsid w:val="002A7E5E"/>
    <w:rsid w:val="002B2C18"/>
    <w:rsid w:val="002B612F"/>
    <w:rsid w:val="002D4E9E"/>
    <w:rsid w:val="002F6212"/>
    <w:rsid w:val="00302422"/>
    <w:rsid w:val="00315513"/>
    <w:rsid w:val="003334C1"/>
    <w:rsid w:val="0033406D"/>
    <w:rsid w:val="00341E42"/>
    <w:rsid w:val="00354A5D"/>
    <w:rsid w:val="00357240"/>
    <w:rsid w:val="00366798"/>
    <w:rsid w:val="003679DA"/>
    <w:rsid w:val="00375735"/>
    <w:rsid w:val="003A2563"/>
    <w:rsid w:val="003A57D7"/>
    <w:rsid w:val="003D7069"/>
    <w:rsid w:val="003E1EAF"/>
    <w:rsid w:val="003E744C"/>
    <w:rsid w:val="003E764B"/>
    <w:rsid w:val="0040154A"/>
    <w:rsid w:val="00410B0A"/>
    <w:rsid w:val="00410CCD"/>
    <w:rsid w:val="00411411"/>
    <w:rsid w:val="00412EDA"/>
    <w:rsid w:val="00423970"/>
    <w:rsid w:val="00434EA7"/>
    <w:rsid w:val="0043517F"/>
    <w:rsid w:val="00440953"/>
    <w:rsid w:val="00444867"/>
    <w:rsid w:val="00445B5B"/>
    <w:rsid w:val="004577B6"/>
    <w:rsid w:val="0046455F"/>
    <w:rsid w:val="00485B97"/>
    <w:rsid w:val="004A2AE0"/>
    <w:rsid w:val="004A5F53"/>
    <w:rsid w:val="004B5C65"/>
    <w:rsid w:val="004C6482"/>
    <w:rsid w:val="004D277E"/>
    <w:rsid w:val="004D5AC2"/>
    <w:rsid w:val="004D6BF0"/>
    <w:rsid w:val="004E5CF2"/>
    <w:rsid w:val="00516A96"/>
    <w:rsid w:val="005170C1"/>
    <w:rsid w:val="00526F6E"/>
    <w:rsid w:val="005309D7"/>
    <w:rsid w:val="005323C7"/>
    <w:rsid w:val="00557774"/>
    <w:rsid w:val="00583998"/>
    <w:rsid w:val="005918CC"/>
    <w:rsid w:val="00594C5F"/>
    <w:rsid w:val="005953DF"/>
    <w:rsid w:val="005B1246"/>
    <w:rsid w:val="005B7302"/>
    <w:rsid w:val="005C7387"/>
    <w:rsid w:val="005D16BD"/>
    <w:rsid w:val="005D7F5A"/>
    <w:rsid w:val="005F6E0E"/>
    <w:rsid w:val="00602ACF"/>
    <w:rsid w:val="00610B56"/>
    <w:rsid w:val="006118FE"/>
    <w:rsid w:val="00614654"/>
    <w:rsid w:val="00626D2F"/>
    <w:rsid w:val="00642281"/>
    <w:rsid w:val="00642502"/>
    <w:rsid w:val="00661C11"/>
    <w:rsid w:val="00670A37"/>
    <w:rsid w:val="00676D1E"/>
    <w:rsid w:val="00690CD0"/>
    <w:rsid w:val="006A2E86"/>
    <w:rsid w:val="006A3287"/>
    <w:rsid w:val="006B0F96"/>
    <w:rsid w:val="006B5CA0"/>
    <w:rsid w:val="006C29A1"/>
    <w:rsid w:val="006C3F40"/>
    <w:rsid w:val="006C45C2"/>
    <w:rsid w:val="006C4990"/>
    <w:rsid w:val="006D48F8"/>
    <w:rsid w:val="006E5ED7"/>
    <w:rsid w:val="006F4318"/>
    <w:rsid w:val="00700047"/>
    <w:rsid w:val="00710F61"/>
    <w:rsid w:val="00715364"/>
    <w:rsid w:val="007253C0"/>
    <w:rsid w:val="007363EB"/>
    <w:rsid w:val="007377BD"/>
    <w:rsid w:val="00756E9F"/>
    <w:rsid w:val="0076416D"/>
    <w:rsid w:val="007717B1"/>
    <w:rsid w:val="0078736A"/>
    <w:rsid w:val="00787A9A"/>
    <w:rsid w:val="0079547C"/>
    <w:rsid w:val="007A13C4"/>
    <w:rsid w:val="007A31ED"/>
    <w:rsid w:val="007A447E"/>
    <w:rsid w:val="007B53DD"/>
    <w:rsid w:val="007E31F8"/>
    <w:rsid w:val="007E3C91"/>
    <w:rsid w:val="00806C39"/>
    <w:rsid w:val="0081049E"/>
    <w:rsid w:val="00811786"/>
    <w:rsid w:val="00815B96"/>
    <w:rsid w:val="00822D80"/>
    <w:rsid w:val="008276C1"/>
    <w:rsid w:val="00830672"/>
    <w:rsid w:val="00832551"/>
    <w:rsid w:val="008376B8"/>
    <w:rsid w:val="00854E01"/>
    <w:rsid w:val="00856962"/>
    <w:rsid w:val="008570E3"/>
    <w:rsid w:val="00873233"/>
    <w:rsid w:val="00875042"/>
    <w:rsid w:val="00876DF2"/>
    <w:rsid w:val="00887D5D"/>
    <w:rsid w:val="00890B8A"/>
    <w:rsid w:val="008A5397"/>
    <w:rsid w:val="008A7FB3"/>
    <w:rsid w:val="008B2000"/>
    <w:rsid w:val="008B3D89"/>
    <w:rsid w:val="008B3EAC"/>
    <w:rsid w:val="008C3C05"/>
    <w:rsid w:val="008D0408"/>
    <w:rsid w:val="008D27E5"/>
    <w:rsid w:val="008E736E"/>
    <w:rsid w:val="008F2FDA"/>
    <w:rsid w:val="00910CA1"/>
    <w:rsid w:val="0094095F"/>
    <w:rsid w:val="00945674"/>
    <w:rsid w:val="009477C5"/>
    <w:rsid w:val="00950911"/>
    <w:rsid w:val="009529F5"/>
    <w:rsid w:val="0095328B"/>
    <w:rsid w:val="00967B86"/>
    <w:rsid w:val="00986DB2"/>
    <w:rsid w:val="0098750F"/>
    <w:rsid w:val="009950F2"/>
    <w:rsid w:val="009A2698"/>
    <w:rsid w:val="009C765B"/>
    <w:rsid w:val="009D4AD7"/>
    <w:rsid w:val="009D646F"/>
    <w:rsid w:val="009F252A"/>
    <w:rsid w:val="00A00314"/>
    <w:rsid w:val="00A00E29"/>
    <w:rsid w:val="00A024CC"/>
    <w:rsid w:val="00A16587"/>
    <w:rsid w:val="00A33D51"/>
    <w:rsid w:val="00A7772F"/>
    <w:rsid w:val="00A85762"/>
    <w:rsid w:val="00AB1CB8"/>
    <w:rsid w:val="00AB5F6C"/>
    <w:rsid w:val="00AC3ADE"/>
    <w:rsid w:val="00AC6375"/>
    <w:rsid w:val="00AC752A"/>
    <w:rsid w:val="00AD147F"/>
    <w:rsid w:val="00AD2D41"/>
    <w:rsid w:val="00AD33B8"/>
    <w:rsid w:val="00AE4B97"/>
    <w:rsid w:val="00AE7F62"/>
    <w:rsid w:val="00AF3A17"/>
    <w:rsid w:val="00AF6763"/>
    <w:rsid w:val="00AF7F1C"/>
    <w:rsid w:val="00B0364B"/>
    <w:rsid w:val="00B05259"/>
    <w:rsid w:val="00B056D2"/>
    <w:rsid w:val="00B062C4"/>
    <w:rsid w:val="00B20990"/>
    <w:rsid w:val="00B575DC"/>
    <w:rsid w:val="00B75FC2"/>
    <w:rsid w:val="00B854F3"/>
    <w:rsid w:val="00BA3D6B"/>
    <w:rsid w:val="00BA6FAE"/>
    <w:rsid w:val="00BB55AA"/>
    <w:rsid w:val="00BD2135"/>
    <w:rsid w:val="00BE324A"/>
    <w:rsid w:val="00BE593E"/>
    <w:rsid w:val="00BF2B05"/>
    <w:rsid w:val="00BF3E06"/>
    <w:rsid w:val="00C00DD9"/>
    <w:rsid w:val="00C04265"/>
    <w:rsid w:val="00C05C3B"/>
    <w:rsid w:val="00C06532"/>
    <w:rsid w:val="00C0786A"/>
    <w:rsid w:val="00C24784"/>
    <w:rsid w:val="00C363A5"/>
    <w:rsid w:val="00C405A1"/>
    <w:rsid w:val="00C5239D"/>
    <w:rsid w:val="00C5347D"/>
    <w:rsid w:val="00C62CFB"/>
    <w:rsid w:val="00C657CD"/>
    <w:rsid w:val="00C66852"/>
    <w:rsid w:val="00C84F9F"/>
    <w:rsid w:val="00CB20C3"/>
    <w:rsid w:val="00CB2E6E"/>
    <w:rsid w:val="00CB736D"/>
    <w:rsid w:val="00CC31BE"/>
    <w:rsid w:val="00CD370E"/>
    <w:rsid w:val="00CE3103"/>
    <w:rsid w:val="00CF384D"/>
    <w:rsid w:val="00CF78C9"/>
    <w:rsid w:val="00D05D95"/>
    <w:rsid w:val="00D163AD"/>
    <w:rsid w:val="00D2071E"/>
    <w:rsid w:val="00D2261C"/>
    <w:rsid w:val="00D2287B"/>
    <w:rsid w:val="00D25A91"/>
    <w:rsid w:val="00D45380"/>
    <w:rsid w:val="00D569C3"/>
    <w:rsid w:val="00D639EB"/>
    <w:rsid w:val="00D64F4C"/>
    <w:rsid w:val="00D8396F"/>
    <w:rsid w:val="00D84641"/>
    <w:rsid w:val="00D97EAA"/>
    <w:rsid w:val="00DA289E"/>
    <w:rsid w:val="00DA61F4"/>
    <w:rsid w:val="00DB347F"/>
    <w:rsid w:val="00DB58D6"/>
    <w:rsid w:val="00DC0E71"/>
    <w:rsid w:val="00DD7FFB"/>
    <w:rsid w:val="00DE7130"/>
    <w:rsid w:val="00DE7743"/>
    <w:rsid w:val="00DF05C9"/>
    <w:rsid w:val="00DF120D"/>
    <w:rsid w:val="00E237F7"/>
    <w:rsid w:val="00E256BC"/>
    <w:rsid w:val="00E274E2"/>
    <w:rsid w:val="00E3306B"/>
    <w:rsid w:val="00E33968"/>
    <w:rsid w:val="00E470D3"/>
    <w:rsid w:val="00E51394"/>
    <w:rsid w:val="00E60FBD"/>
    <w:rsid w:val="00E71B1F"/>
    <w:rsid w:val="00E81191"/>
    <w:rsid w:val="00EE39FA"/>
    <w:rsid w:val="00EE44B3"/>
    <w:rsid w:val="00F01E9F"/>
    <w:rsid w:val="00F02C3F"/>
    <w:rsid w:val="00F1492F"/>
    <w:rsid w:val="00F2112E"/>
    <w:rsid w:val="00F326A5"/>
    <w:rsid w:val="00F40F9E"/>
    <w:rsid w:val="00F4330B"/>
    <w:rsid w:val="00F51008"/>
    <w:rsid w:val="00F53183"/>
    <w:rsid w:val="00F63E04"/>
    <w:rsid w:val="00F646C2"/>
    <w:rsid w:val="00F80A54"/>
    <w:rsid w:val="00F83460"/>
    <w:rsid w:val="00F944A7"/>
    <w:rsid w:val="00F965F7"/>
    <w:rsid w:val="00F9693A"/>
    <w:rsid w:val="00FA1C8D"/>
    <w:rsid w:val="00FC3946"/>
    <w:rsid w:val="00FD5CE4"/>
    <w:rsid w:val="00FE3E58"/>
    <w:rsid w:val="00FF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 fillcolor="white" strokecolor="#00b050">
      <v:fill color="white"/>
      <v:stroke color="#00b050"/>
      <o:colormenu v:ext="edit" fillcolor="none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3C0"/>
  </w:style>
  <w:style w:type="paragraph" w:styleId="Heading4">
    <w:name w:val="heading 4"/>
    <w:basedOn w:val="Normal"/>
    <w:link w:val="Heading4Char"/>
    <w:uiPriority w:val="9"/>
    <w:qFormat/>
    <w:rsid w:val="001B40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5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735"/>
  </w:style>
  <w:style w:type="paragraph" w:styleId="Footer">
    <w:name w:val="footer"/>
    <w:basedOn w:val="Normal"/>
    <w:link w:val="FooterChar"/>
    <w:uiPriority w:val="99"/>
    <w:unhideWhenUsed/>
    <w:rsid w:val="00375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735"/>
  </w:style>
  <w:style w:type="character" w:customStyle="1" w:styleId="apple-converted-space">
    <w:name w:val="apple-converted-space"/>
    <w:basedOn w:val="DefaultParagraphFont"/>
    <w:rsid w:val="002D4E9E"/>
  </w:style>
  <w:style w:type="paragraph" w:styleId="NormalWeb">
    <w:name w:val="Normal (Web)"/>
    <w:basedOn w:val="Normal"/>
    <w:uiPriority w:val="99"/>
    <w:semiHidden/>
    <w:unhideWhenUsed/>
    <w:rsid w:val="00BF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1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1DF8"/>
    <w:rPr>
      <w:strike w:val="0"/>
      <w:dstrike w:val="0"/>
      <w:color w:val="0066CC"/>
      <w:u w:val="none"/>
      <w:effect w:val="none"/>
    </w:rPr>
  </w:style>
  <w:style w:type="table" w:styleId="TableGrid">
    <w:name w:val="Table Grid"/>
    <w:basedOn w:val="TableNormal"/>
    <w:uiPriority w:val="59"/>
    <w:rsid w:val="00E23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B401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FCF4-AD7B-44B5-8766-6E9E2744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</dc:creator>
  <cp:keywords/>
  <dc:description/>
  <cp:lastModifiedBy>firoz</cp:lastModifiedBy>
  <cp:revision>104</cp:revision>
  <dcterms:created xsi:type="dcterms:W3CDTF">2012-07-11T12:54:00Z</dcterms:created>
  <dcterms:modified xsi:type="dcterms:W3CDTF">2012-08-11T04:41:00Z</dcterms:modified>
</cp:coreProperties>
</file>