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2F" w:rsidRPr="00074C2B" w:rsidRDefault="00C4532F" w:rsidP="00C4532F">
      <w:pPr>
        <w:ind w:left="720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 w:rsidRPr="00074C2B">
        <w:rPr>
          <w:rFonts w:cs="Times New Roman"/>
          <w:b/>
          <w:color w:val="FF0000"/>
          <w:sz w:val="32"/>
          <w:szCs w:val="32"/>
          <w:u w:val="single"/>
        </w:rPr>
        <w:t>Food: Where Does It Come From?</w:t>
      </w:r>
    </w:p>
    <w:p w:rsidR="00F339F9" w:rsidRPr="00F339F9" w:rsidRDefault="00F339F9" w:rsidP="00C4532F">
      <w:pPr>
        <w:ind w:left="720"/>
        <w:jc w:val="center"/>
        <w:rPr>
          <w:b/>
          <w:color w:val="FF0000"/>
          <w:sz w:val="24"/>
          <w:szCs w:val="24"/>
          <w:u w:val="single"/>
        </w:rPr>
      </w:pPr>
    </w:p>
    <w:p w:rsidR="00595B32" w:rsidRPr="00F30453" w:rsidRDefault="00595B32" w:rsidP="00595B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-Demi"/>
          <w:b/>
          <w:bCs/>
          <w:color w:val="3F59C5"/>
          <w:sz w:val="24"/>
          <w:szCs w:val="24"/>
        </w:rPr>
      </w:pPr>
      <w:r>
        <w:rPr>
          <w:rFonts w:ascii="Bookman Old Style" w:hAnsi="Bookman Old Style" w:cs="Bookman-Demi"/>
          <w:b/>
          <w:bCs/>
          <w:color w:val="3F59C5"/>
          <w:sz w:val="24"/>
          <w:szCs w:val="24"/>
        </w:rPr>
        <w:t>Animals</w:t>
      </w:r>
      <w:r w:rsidRPr="00F30453">
        <w:rPr>
          <w:rFonts w:ascii="Bookman Old Style" w:hAnsi="Bookman Old Style" w:cs="Bookman-Demi"/>
          <w:b/>
          <w:bCs/>
          <w:color w:val="3F59C5"/>
          <w:sz w:val="24"/>
          <w:szCs w:val="24"/>
        </w:rPr>
        <w:t xml:space="preserve"> Products as Food</w:t>
      </w:r>
    </w:p>
    <w:p w:rsidR="00595B32" w:rsidRDefault="00595B32" w:rsidP="00595B32">
      <w:pPr>
        <w:jc w:val="both"/>
        <w:rPr>
          <w:rFonts w:ascii="Trebuchet MS" w:hAnsi="Trebuchet MS" w:cs="Times New Roman"/>
          <w:sz w:val="24"/>
          <w:szCs w:val="24"/>
        </w:rPr>
      </w:pPr>
    </w:p>
    <w:p w:rsidR="00C4532F" w:rsidRPr="00595B32" w:rsidRDefault="00595B32" w:rsidP="00595B32">
      <w:pPr>
        <w:jc w:val="both"/>
        <w:rPr>
          <w:rFonts w:ascii="Trebuchet MS" w:hAnsi="Trebuchet MS" w:cs="Times New Roman"/>
          <w:sz w:val="24"/>
          <w:szCs w:val="24"/>
        </w:rPr>
      </w:pPr>
      <w:r w:rsidRPr="00595B32">
        <w:rPr>
          <w:rFonts w:ascii="Trebuchet MS" w:hAnsi="Trebuchet MS" w:cs="Times New Roman"/>
          <w:sz w:val="24"/>
          <w:szCs w:val="24"/>
        </w:rPr>
        <w:t xml:space="preserve">Animal’s products are: Egg, Butter, Fish, Curd milk, meat, chicken etc. </w:t>
      </w:r>
    </w:p>
    <w:p w:rsidR="00F339F9" w:rsidRPr="00F339F9" w:rsidRDefault="00F339F9" w:rsidP="00F30453">
      <w:pPr>
        <w:jc w:val="both"/>
        <w:rPr>
          <w:rFonts w:cs="Times New Roman"/>
          <w:sz w:val="24"/>
          <w:szCs w:val="24"/>
        </w:rPr>
      </w:pPr>
    </w:p>
    <w:p w:rsidR="00C4532F" w:rsidRPr="00F30453" w:rsidRDefault="00C4532F" w:rsidP="00F339F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-Demi"/>
          <w:b/>
          <w:bCs/>
          <w:color w:val="3F59C5"/>
          <w:sz w:val="24"/>
          <w:szCs w:val="24"/>
        </w:rPr>
      </w:pPr>
      <w:r w:rsidRPr="00F30453">
        <w:rPr>
          <w:rFonts w:ascii="Bookman Old Style" w:hAnsi="Bookman Old Style" w:cs="Bookman-Demi"/>
          <w:b/>
          <w:bCs/>
          <w:color w:val="3F59C5"/>
          <w:sz w:val="24"/>
          <w:szCs w:val="24"/>
        </w:rPr>
        <w:t>P</w:t>
      </w:r>
      <w:r w:rsidR="00F30453" w:rsidRPr="00F30453">
        <w:rPr>
          <w:rFonts w:ascii="Bookman Old Style" w:hAnsi="Bookman Old Style" w:cs="Bookman-Demi"/>
          <w:b/>
          <w:bCs/>
          <w:color w:val="3F59C5"/>
          <w:sz w:val="24"/>
          <w:szCs w:val="24"/>
        </w:rPr>
        <w:t>lant Parts Products As Food</w:t>
      </w:r>
    </w:p>
    <w:p w:rsidR="00F339F9" w:rsidRDefault="00F339F9" w:rsidP="00F339F9">
      <w:pPr>
        <w:autoSpaceDE w:val="0"/>
        <w:autoSpaceDN w:val="0"/>
        <w:adjustRightInd w:val="0"/>
        <w:spacing w:after="0" w:line="240" w:lineRule="auto"/>
        <w:rPr>
          <w:rFonts w:cs="Bookman-Demi"/>
          <w:b/>
          <w:bCs/>
          <w:color w:val="3F59C5"/>
          <w:sz w:val="24"/>
          <w:szCs w:val="24"/>
        </w:rPr>
      </w:pPr>
    </w:p>
    <w:p w:rsidR="00C4532F" w:rsidRPr="00F339F9" w:rsidRDefault="00C4532F" w:rsidP="00F339F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F339F9">
        <w:rPr>
          <w:rFonts w:cs="Times New Roman"/>
          <w:bCs/>
          <w:sz w:val="24"/>
          <w:szCs w:val="24"/>
        </w:rPr>
        <w:t>It is surprising to know that we eat different parts of the plant in different food variety. For instance take the example of cabbage, a green leafly vegetable that most kids dislike to eat. It is the leaf of the plant that we eat.</w:t>
      </w:r>
    </w:p>
    <w:p w:rsidR="00F339F9" w:rsidRDefault="00F339F9" w:rsidP="00F339F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C4532F" w:rsidRPr="00F339F9" w:rsidRDefault="00C4532F" w:rsidP="00F339F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339F9">
        <w:rPr>
          <w:rFonts w:cs="Times New Roman"/>
          <w:bCs/>
          <w:sz w:val="24"/>
          <w:szCs w:val="24"/>
        </w:rPr>
        <w:t>Below is a table discussing the edible parts of various plants.</w:t>
      </w:r>
    </w:p>
    <w:p w:rsidR="00C4532F" w:rsidRPr="00F339F9" w:rsidRDefault="00C4532F" w:rsidP="00C4532F">
      <w:pPr>
        <w:ind w:left="720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</w:tblGrid>
      <w:tr w:rsidR="00C4532F" w:rsidRPr="00F339F9" w:rsidTr="00EA6291">
        <w:tc>
          <w:tcPr>
            <w:tcW w:w="3192" w:type="dxa"/>
          </w:tcPr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b/>
                <w:sz w:val="24"/>
                <w:szCs w:val="24"/>
              </w:rPr>
              <w:t>Leaves</w:t>
            </w:r>
          </w:p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</w:p>
          <w:p w:rsidR="00C4532F" w:rsidRPr="00486DC5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>The leaves of spinach are eaten. Other e.g. are mustard and fenugreek.</w:t>
            </w:r>
          </w:p>
        </w:tc>
        <w:tc>
          <w:tcPr>
            <w:tcW w:w="3192" w:type="dxa"/>
          </w:tcPr>
          <w:p w:rsidR="00C4532F" w:rsidRPr="00F339F9" w:rsidRDefault="00C4532F" w:rsidP="00EA6291">
            <w:pPr>
              <w:rPr>
                <w:rFonts w:cs="Arial"/>
                <w:noProof/>
                <w:color w:val="1111CC"/>
                <w:sz w:val="24"/>
                <w:szCs w:val="24"/>
              </w:rPr>
            </w:pP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t xml:space="preserve">     </w:t>
            </w:r>
          </w:p>
          <w:p w:rsidR="00C4532F" w:rsidRPr="00F339F9" w:rsidRDefault="00C4532F" w:rsidP="00EA6291">
            <w:pPr>
              <w:rPr>
                <w:rFonts w:cs="Arial"/>
                <w:noProof/>
                <w:color w:val="1111CC"/>
                <w:sz w:val="24"/>
                <w:szCs w:val="24"/>
              </w:rPr>
            </w:pP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t xml:space="preserve">  </w:t>
            </w: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drawing>
                <wp:inline distT="0" distB="0" distL="0" distR="0">
                  <wp:extent cx="1147445" cy="1082040"/>
                  <wp:effectExtent l="19050" t="0" r="0" b="0"/>
                  <wp:docPr id="1" name="Picture 25" descr="http://t2.gstatic.com/images?q=tbn:ANd9GcTM0k8QQ91IEWDilVLlaGnp9SJnNk0bM5xMuUFW843EqKfDCiZcaWaw1r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2.gstatic.com/images?q=tbn:ANd9GcTM0k8QQ91IEWDilVLlaGnp9SJnNk0bM5xMuUFW843EqKfDCiZcaWaw1r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F339F9" w:rsidRDefault="00C4532F" w:rsidP="00EA6291">
            <w:pPr>
              <w:rPr>
                <w:rFonts w:cs="Arial"/>
                <w:noProof/>
                <w:color w:val="1111CC"/>
                <w:sz w:val="24"/>
                <w:szCs w:val="24"/>
              </w:rPr>
            </w:pP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t xml:space="preserve">        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t xml:space="preserve">            Spinach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</w:tc>
      </w:tr>
      <w:tr w:rsidR="00C4532F" w:rsidRPr="00F339F9" w:rsidTr="00EA6291">
        <w:tc>
          <w:tcPr>
            <w:tcW w:w="3192" w:type="dxa"/>
          </w:tcPr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b/>
                <w:sz w:val="24"/>
                <w:szCs w:val="24"/>
              </w:rPr>
              <w:t>Roots</w:t>
            </w:r>
          </w:p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>Carrot, radish and beetroot are the roots.</w:t>
            </w:r>
          </w:p>
          <w:p w:rsidR="00C4532F" w:rsidRPr="00F339F9" w:rsidRDefault="00C4532F" w:rsidP="00EA6291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t xml:space="preserve">         </w:t>
            </w:r>
            <w:r w:rsidRPr="00F339F9">
              <w:rPr>
                <w:rFonts w:cs="Arial"/>
                <w:noProof/>
                <w:color w:val="1111CC"/>
                <w:sz w:val="24"/>
                <w:szCs w:val="24"/>
              </w:rPr>
              <w:drawing>
                <wp:inline distT="0" distB="0" distL="0" distR="0">
                  <wp:extent cx="923925" cy="1231900"/>
                  <wp:effectExtent l="19050" t="0" r="9525" b="0"/>
                  <wp:docPr id="4" name="Picture 34" descr="http://t2.gstatic.com/images?q=tbn:ANd9GcQJTWVKg87tvwtLDfFDJUxsWiQen6jfluTJFdLmHLWlYsjKrhOsh37DHEP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2.gstatic.com/images?q=tbn:ANd9GcQJTWVKg87tvwtLDfFDJUxsWiQen6jfluTJFdLmHLWlYsjKrhOsh37DHEP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                  Carrot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</w:tc>
      </w:tr>
      <w:tr w:rsidR="00C4532F" w:rsidRPr="00F339F9" w:rsidTr="00EA6291">
        <w:trPr>
          <w:trHeight w:val="2375"/>
        </w:trPr>
        <w:tc>
          <w:tcPr>
            <w:tcW w:w="3192" w:type="dxa"/>
          </w:tcPr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b/>
                <w:sz w:val="24"/>
                <w:szCs w:val="24"/>
              </w:rPr>
              <w:lastRenderedPageBreak/>
              <w:t xml:space="preserve">Flower 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Flower of banana and pumpkin are the edible parts. </w:t>
            </w:r>
          </w:p>
        </w:tc>
        <w:tc>
          <w:tcPr>
            <w:tcW w:w="3192" w:type="dxa"/>
          </w:tcPr>
          <w:p w:rsidR="00C4532F" w:rsidRPr="00F339F9" w:rsidRDefault="000C3718" w:rsidP="00EA6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532F" w:rsidRPr="00F339F9">
              <w:rPr>
                <w:sz w:val="24"/>
                <w:szCs w:val="24"/>
              </w:rPr>
              <w:t xml:space="preserve">  </w:t>
            </w:r>
            <w:r w:rsidR="00C4532F" w:rsidRPr="00F339F9">
              <w:rPr>
                <w:rFonts w:cs="Arial"/>
                <w:noProof/>
                <w:color w:val="1111CC"/>
                <w:sz w:val="24"/>
                <w:szCs w:val="24"/>
              </w:rPr>
              <w:drawing>
                <wp:inline distT="0" distB="0" distL="0" distR="0">
                  <wp:extent cx="1055846" cy="1181100"/>
                  <wp:effectExtent l="19050" t="0" r="0" b="0"/>
                  <wp:docPr id="5" name="Picture 37" descr="http://t1.gstatic.com/images?q=tbn:ANd9GcS3GoMI5al8YN2RARfEgrlvK_QaxdpckZ27hOtfW1-XV-jLF_3YgITlyR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1.gstatic.com/images?q=tbn:ANd9GcS3GoMI5al8YN2RARfEgrlvK_QaxdpckZ27hOtfW1-XV-jLF_3YgITlyR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52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      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             Banana</w:t>
            </w:r>
          </w:p>
        </w:tc>
      </w:tr>
      <w:tr w:rsidR="00C4532F" w:rsidRPr="00F339F9" w:rsidTr="000C3718">
        <w:trPr>
          <w:trHeight w:val="350"/>
        </w:trPr>
        <w:tc>
          <w:tcPr>
            <w:tcW w:w="3192" w:type="dxa"/>
          </w:tcPr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b/>
                <w:sz w:val="24"/>
                <w:szCs w:val="24"/>
              </w:rPr>
              <w:t>Stem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The sugarcane that is used to make sugar is the stem of the plant. Potato is </w:t>
            </w:r>
            <w:r w:rsidR="00486DC5">
              <w:rPr>
                <w:sz w:val="24"/>
                <w:szCs w:val="24"/>
              </w:rPr>
              <w:t xml:space="preserve">also an </w:t>
            </w:r>
            <w:r w:rsidRPr="00F339F9">
              <w:rPr>
                <w:sz w:val="24"/>
                <w:szCs w:val="24"/>
              </w:rPr>
              <w:t>underground stem called tuber.</w:t>
            </w:r>
          </w:p>
        </w:tc>
        <w:tc>
          <w:tcPr>
            <w:tcW w:w="3192" w:type="dxa"/>
          </w:tcPr>
          <w:p w:rsidR="00C4532F" w:rsidRPr="00F339F9" w:rsidRDefault="00C4532F" w:rsidP="00EA6291">
            <w:pPr>
              <w:rPr>
                <w:rFonts w:cs="Arial"/>
                <w:sz w:val="24"/>
                <w:szCs w:val="24"/>
              </w:rPr>
            </w:pPr>
            <w:r w:rsidRPr="00F339F9">
              <w:rPr>
                <w:rFonts w:cs="Arial"/>
                <w:sz w:val="24"/>
                <w:szCs w:val="24"/>
              </w:rPr>
              <w:t xml:space="preserve"> </w:t>
            </w:r>
          </w:p>
          <w:p w:rsidR="00C4532F" w:rsidRPr="00F339F9" w:rsidRDefault="000C3718" w:rsidP="00EA62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</w:t>
            </w:r>
            <w:r w:rsidR="00C4532F" w:rsidRPr="00F339F9">
              <w:rPr>
                <w:noProof/>
                <w:sz w:val="24"/>
                <w:szCs w:val="24"/>
              </w:rPr>
              <w:drawing>
                <wp:inline distT="0" distB="0" distL="0" distR="0">
                  <wp:extent cx="1247775" cy="935831"/>
                  <wp:effectExtent l="19050" t="0" r="9525" b="0"/>
                  <wp:docPr id="15" name="Picture 7" descr="http://agritech.tnau.ac.in/agriculture/CropProduction/Sugarcrops/sugarcrops_sugarcane_clip_image006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gritech.tnau.ac.in/agriculture/CropProduction/Sugarcrops/sugarcrops_sugarcane_clip_image006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551" cy="93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                Sugarcane</w:t>
            </w:r>
          </w:p>
        </w:tc>
      </w:tr>
      <w:tr w:rsidR="00C4532F" w:rsidRPr="00F339F9" w:rsidTr="00EA6291">
        <w:trPr>
          <w:trHeight w:val="2060"/>
        </w:trPr>
        <w:tc>
          <w:tcPr>
            <w:tcW w:w="3192" w:type="dxa"/>
          </w:tcPr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b/>
                <w:sz w:val="24"/>
                <w:szCs w:val="24"/>
              </w:rPr>
              <w:t>Seeds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6B6F78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The seeds of mustard are used for making vegetable oil. Other e.g. </w:t>
            </w:r>
            <w:r w:rsidR="006B6F78">
              <w:rPr>
                <w:sz w:val="24"/>
                <w:szCs w:val="24"/>
              </w:rPr>
              <w:t>is</w:t>
            </w:r>
            <w:r w:rsidRPr="00F339F9">
              <w:rPr>
                <w:sz w:val="24"/>
                <w:szCs w:val="24"/>
              </w:rPr>
              <w:t xml:space="preserve"> soyabean. Black pepper is a seed used as a spice. </w:t>
            </w:r>
          </w:p>
        </w:tc>
        <w:tc>
          <w:tcPr>
            <w:tcW w:w="3192" w:type="dxa"/>
          </w:tcPr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noProof/>
                <w:sz w:val="24"/>
                <w:szCs w:val="24"/>
              </w:rPr>
              <w:drawing>
                <wp:inline distT="0" distB="0" distL="0" distR="0">
                  <wp:extent cx="1217468" cy="1178576"/>
                  <wp:effectExtent l="19050" t="0" r="1732" b="0"/>
                  <wp:docPr id="16" name="Picture 10" descr="http://www.onlyfoods.net/wp-content/uploads/2012/06/Mustard-Seeds-Pho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nlyfoods.net/wp-content/uploads/2012/06/Mustard-Seeds-Pho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70" cy="117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      Mustard seeds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</w:tc>
      </w:tr>
      <w:tr w:rsidR="00C4532F" w:rsidRPr="00F339F9" w:rsidTr="00EA6291">
        <w:tc>
          <w:tcPr>
            <w:tcW w:w="3192" w:type="dxa"/>
          </w:tcPr>
          <w:p w:rsidR="00C4532F" w:rsidRPr="00F339F9" w:rsidRDefault="00C4532F" w:rsidP="00EA6291">
            <w:pPr>
              <w:rPr>
                <w:b/>
                <w:sz w:val="24"/>
                <w:szCs w:val="24"/>
              </w:rPr>
            </w:pPr>
            <w:r w:rsidRPr="00F339F9">
              <w:rPr>
                <w:b/>
                <w:sz w:val="24"/>
                <w:szCs w:val="24"/>
              </w:rPr>
              <w:t>Fruit</w:t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>Apple , banana and mango are all eaten as fruit.</w:t>
            </w:r>
          </w:p>
        </w:tc>
        <w:tc>
          <w:tcPr>
            <w:tcW w:w="3192" w:type="dxa"/>
          </w:tcPr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noProof/>
                <w:sz w:val="24"/>
                <w:szCs w:val="24"/>
              </w:rPr>
              <w:drawing>
                <wp:inline distT="0" distB="0" distL="0" distR="0">
                  <wp:extent cx="1295400" cy="1162050"/>
                  <wp:effectExtent l="19050" t="0" r="0" b="0"/>
                  <wp:docPr id="17" name="Picture 13" descr="http://upload.wikimedia.org/wikipedia/commons/thumb/5/50/Mango_Bangladesh.JPG/220px-Mango_Banglad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5/50/Mango_Bangladesh.JPG/220px-Mango_Banglade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78" cy="1163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</w:p>
          <w:p w:rsidR="00C4532F" w:rsidRPr="00F339F9" w:rsidRDefault="00C4532F" w:rsidP="00EA6291">
            <w:pPr>
              <w:rPr>
                <w:sz w:val="24"/>
                <w:szCs w:val="24"/>
              </w:rPr>
            </w:pPr>
            <w:r w:rsidRPr="00F339F9">
              <w:rPr>
                <w:sz w:val="24"/>
                <w:szCs w:val="24"/>
              </w:rPr>
              <w:t xml:space="preserve">                   Mango</w:t>
            </w:r>
          </w:p>
        </w:tc>
      </w:tr>
    </w:tbl>
    <w:p w:rsidR="00C4532F" w:rsidRPr="00F339F9" w:rsidRDefault="00C4532F" w:rsidP="00C4532F">
      <w:pPr>
        <w:ind w:left="720"/>
        <w:jc w:val="both"/>
        <w:rPr>
          <w:rFonts w:cs="Times New Roman"/>
          <w:sz w:val="24"/>
          <w:szCs w:val="24"/>
        </w:rPr>
      </w:pPr>
    </w:p>
    <w:p w:rsidR="003B7554" w:rsidRPr="003B7554" w:rsidRDefault="003B7554" w:rsidP="00595B32">
      <w:pPr>
        <w:jc w:val="both"/>
        <w:rPr>
          <w:sz w:val="24"/>
          <w:szCs w:val="24"/>
        </w:rPr>
      </w:pPr>
    </w:p>
    <w:p w:rsidR="002C0411" w:rsidRPr="002A02A9" w:rsidRDefault="002C0411" w:rsidP="002A02A9">
      <w:pPr>
        <w:rPr>
          <w:sz w:val="24"/>
          <w:szCs w:val="24"/>
        </w:rPr>
      </w:pPr>
    </w:p>
    <w:sectPr w:rsidR="002C0411" w:rsidRPr="002A02A9" w:rsidSect="00C84F9F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13" w:rsidRDefault="00434313" w:rsidP="00375735">
      <w:pPr>
        <w:spacing w:after="0" w:line="240" w:lineRule="auto"/>
      </w:pPr>
      <w:r>
        <w:separator/>
      </w:r>
    </w:p>
  </w:endnote>
  <w:endnote w:type="continuationSeparator" w:id="1">
    <w:p w:rsidR="00434313" w:rsidRDefault="00434313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13" w:rsidRDefault="00434313" w:rsidP="00375735">
      <w:pPr>
        <w:spacing w:after="0" w:line="240" w:lineRule="auto"/>
      </w:pPr>
      <w:r>
        <w:separator/>
      </w:r>
    </w:p>
  </w:footnote>
  <w:footnote w:type="continuationSeparator" w:id="1">
    <w:p w:rsidR="00434313" w:rsidRDefault="00434313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D66FE1"/>
    <w:multiLevelType w:val="hybridMultilevel"/>
    <w:tmpl w:val="C082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482EEC"/>
    <w:multiLevelType w:val="hybridMultilevel"/>
    <w:tmpl w:val="56D0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5198"/>
    <w:multiLevelType w:val="hybridMultilevel"/>
    <w:tmpl w:val="AB602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11C47"/>
    <w:rsid w:val="00015D17"/>
    <w:rsid w:val="00041024"/>
    <w:rsid w:val="00074C2B"/>
    <w:rsid w:val="00081A8D"/>
    <w:rsid w:val="00096129"/>
    <w:rsid w:val="000A0338"/>
    <w:rsid w:val="000B17F0"/>
    <w:rsid w:val="000B325C"/>
    <w:rsid w:val="000B4BDA"/>
    <w:rsid w:val="000C3718"/>
    <w:rsid w:val="000D1796"/>
    <w:rsid w:val="000D7055"/>
    <w:rsid w:val="0012356E"/>
    <w:rsid w:val="00142AC3"/>
    <w:rsid w:val="00157E5E"/>
    <w:rsid w:val="001B0FAD"/>
    <w:rsid w:val="001D51B7"/>
    <w:rsid w:val="001F626C"/>
    <w:rsid w:val="00216451"/>
    <w:rsid w:val="0024245A"/>
    <w:rsid w:val="00243B21"/>
    <w:rsid w:val="00290996"/>
    <w:rsid w:val="002968A9"/>
    <w:rsid w:val="002A02A9"/>
    <w:rsid w:val="002C0411"/>
    <w:rsid w:val="002D4E9E"/>
    <w:rsid w:val="003010E2"/>
    <w:rsid w:val="00302724"/>
    <w:rsid w:val="003334C1"/>
    <w:rsid w:val="00357240"/>
    <w:rsid w:val="003605DB"/>
    <w:rsid w:val="00361623"/>
    <w:rsid w:val="00370559"/>
    <w:rsid w:val="0037212B"/>
    <w:rsid w:val="00375735"/>
    <w:rsid w:val="003A2563"/>
    <w:rsid w:val="003B7554"/>
    <w:rsid w:val="003B7F31"/>
    <w:rsid w:val="003E1EAF"/>
    <w:rsid w:val="003E4684"/>
    <w:rsid w:val="003F5480"/>
    <w:rsid w:val="004019B7"/>
    <w:rsid w:val="00411411"/>
    <w:rsid w:val="00415399"/>
    <w:rsid w:val="00434313"/>
    <w:rsid w:val="0043517F"/>
    <w:rsid w:val="004373E4"/>
    <w:rsid w:val="004447C4"/>
    <w:rsid w:val="00486DC5"/>
    <w:rsid w:val="004A7559"/>
    <w:rsid w:val="004B5206"/>
    <w:rsid w:val="004B5C65"/>
    <w:rsid w:val="004D3849"/>
    <w:rsid w:val="004D5AC2"/>
    <w:rsid w:val="004D6BF0"/>
    <w:rsid w:val="004D6FF3"/>
    <w:rsid w:val="004F71F4"/>
    <w:rsid w:val="0050232D"/>
    <w:rsid w:val="005170C1"/>
    <w:rsid w:val="005258CD"/>
    <w:rsid w:val="00567D47"/>
    <w:rsid w:val="00594C64"/>
    <w:rsid w:val="00595B32"/>
    <w:rsid w:val="005A3103"/>
    <w:rsid w:val="005C476A"/>
    <w:rsid w:val="005D64D4"/>
    <w:rsid w:val="005F6E0E"/>
    <w:rsid w:val="00626D2F"/>
    <w:rsid w:val="00670A37"/>
    <w:rsid w:val="00675C80"/>
    <w:rsid w:val="006B6F78"/>
    <w:rsid w:val="006F17C8"/>
    <w:rsid w:val="006F49F9"/>
    <w:rsid w:val="00715364"/>
    <w:rsid w:val="007330BF"/>
    <w:rsid w:val="00756E9F"/>
    <w:rsid w:val="00764805"/>
    <w:rsid w:val="00770E3E"/>
    <w:rsid w:val="0079547C"/>
    <w:rsid w:val="00795F6A"/>
    <w:rsid w:val="007A26EF"/>
    <w:rsid w:val="007E31F8"/>
    <w:rsid w:val="00822D80"/>
    <w:rsid w:val="0082741B"/>
    <w:rsid w:val="008276C1"/>
    <w:rsid w:val="00832551"/>
    <w:rsid w:val="008570E3"/>
    <w:rsid w:val="00862BB3"/>
    <w:rsid w:val="00893B3A"/>
    <w:rsid w:val="008F2FDA"/>
    <w:rsid w:val="00950911"/>
    <w:rsid w:val="009552BD"/>
    <w:rsid w:val="00961F02"/>
    <w:rsid w:val="0098750F"/>
    <w:rsid w:val="009A2408"/>
    <w:rsid w:val="009C765B"/>
    <w:rsid w:val="009D6A25"/>
    <w:rsid w:val="009E5B06"/>
    <w:rsid w:val="00A1604E"/>
    <w:rsid w:val="00A33D51"/>
    <w:rsid w:val="00AC752A"/>
    <w:rsid w:val="00AE741E"/>
    <w:rsid w:val="00AF7F1C"/>
    <w:rsid w:val="00B001DE"/>
    <w:rsid w:val="00B03D94"/>
    <w:rsid w:val="00B062C4"/>
    <w:rsid w:val="00B9037F"/>
    <w:rsid w:val="00BA441C"/>
    <w:rsid w:val="00BA6EAE"/>
    <w:rsid w:val="00BA6FAE"/>
    <w:rsid w:val="00BB5725"/>
    <w:rsid w:val="00BF3E06"/>
    <w:rsid w:val="00C018F9"/>
    <w:rsid w:val="00C04265"/>
    <w:rsid w:val="00C051A9"/>
    <w:rsid w:val="00C24784"/>
    <w:rsid w:val="00C41D51"/>
    <w:rsid w:val="00C4353F"/>
    <w:rsid w:val="00C4532F"/>
    <w:rsid w:val="00C84F9F"/>
    <w:rsid w:val="00C919E9"/>
    <w:rsid w:val="00CB0B6B"/>
    <w:rsid w:val="00CB20C3"/>
    <w:rsid w:val="00CB4CDD"/>
    <w:rsid w:val="00CC4876"/>
    <w:rsid w:val="00CD45B1"/>
    <w:rsid w:val="00CF7711"/>
    <w:rsid w:val="00CF78C9"/>
    <w:rsid w:val="00D108B1"/>
    <w:rsid w:val="00D425A4"/>
    <w:rsid w:val="00D6156B"/>
    <w:rsid w:val="00D639EB"/>
    <w:rsid w:val="00D67BEB"/>
    <w:rsid w:val="00D70E3E"/>
    <w:rsid w:val="00D84641"/>
    <w:rsid w:val="00DD7FFB"/>
    <w:rsid w:val="00DE76D5"/>
    <w:rsid w:val="00E141B4"/>
    <w:rsid w:val="00E1436C"/>
    <w:rsid w:val="00E425D0"/>
    <w:rsid w:val="00E85722"/>
    <w:rsid w:val="00F211F1"/>
    <w:rsid w:val="00F30453"/>
    <w:rsid w:val="00F339F9"/>
    <w:rsid w:val="00F64592"/>
    <w:rsid w:val="00FB6CE0"/>
    <w:rsid w:val="00FE4C98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table" w:styleId="TableGrid">
    <w:name w:val="Table Grid"/>
    <w:basedOn w:val="TableNormal"/>
    <w:uiPriority w:val="59"/>
    <w:rsid w:val="00BA6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imgres?imgurl=http://whatscookingamerica.net/SpinachHead.jpg&amp;imgrefurl=http://whatscookingamerica.net/Spinach.htm&amp;usg=__7ib02w-4EBVOpOTI17m3_BtmlyI=&amp;h=333&amp;w=350&amp;sz=37&amp;hl=en&amp;start=1&amp;zoom=1&amp;tbnid=J7heqSHGU_oKLM:&amp;tbnh=114&amp;tbnw=120&amp;ei=NuvzT5T3NoqqrAeP8czbBg&amp;prev=/search?q=spinach&amp;hl=en&amp;gbv=2&amp;tbm=isch&amp;itbs=1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in/imgres?imgurl=http://www.weego.in.th/ImgContent/S/BananaFlowerFull.jpg&amp;imgrefurl=http://www.weego.in.th/service_products_detail.aspx?pd=WGS1100268&amp;usg=__n6cQ1eHyQsYcvTetn5ObmpY4-M0=&amp;h=400&amp;w=285&amp;sz=47&amp;hl=en&amp;start=1&amp;zoom=1&amp;tbnid=SeRl_fV9QlKaNM:&amp;tbnh=124&amp;tbnw=88&amp;ei=-OvzT_GlHYfwrQfnwInFBg&amp;prev=/search?q=flower+of+banana&amp;hl=en&amp;gbv=2&amp;tbm=isch&amp;itbs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co.in/imgres?imgurl=http://zoebakes.com/wp-content/uploads/2008/04/carrot-cake01.jpg&amp;imgrefurl=http://zoebakes.com/2008/04/27/the-ultimate-carrot-cake-with-cream-cheese-frosting-how-to-assemble-the-cake/&amp;usg=__n5AwiupCCZZkfkgwBBmIx9rFr3k=&amp;h=487&amp;w=365&amp;sz=80&amp;hl=en&amp;start=5&amp;zoom=1&amp;tbnid=EzhiAQKQJANWqM:&amp;tbnh=129&amp;tbnw=97&amp;ei=tevzT4aaFMnPrQf-h73dBg&amp;prev=/search?q=carrot&amp;hl=en&amp;gbv=2&amp;tbm=isch&amp;itbs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116</cp:revision>
  <dcterms:created xsi:type="dcterms:W3CDTF">2012-06-30T11:13:00Z</dcterms:created>
  <dcterms:modified xsi:type="dcterms:W3CDTF">2012-10-04T10:24:00Z</dcterms:modified>
</cp:coreProperties>
</file>